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山东制冷空调科学技术奖申报书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w:t>
      </w:r>
      <w:r>
        <w:rPr>
          <w:rFonts w:hint="eastAsia" w:ascii="黑体" w:eastAsia="黑体" w:cs="黑体"/>
          <w:b/>
          <w:bCs/>
          <w:sz w:val="28"/>
          <w:szCs w:val="28"/>
          <w:lang w:val="en-US" w:eastAsia="zh-CN"/>
        </w:rPr>
        <w:t>3</w:t>
      </w:r>
      <w:r>
        <w:rPr>
          <w:rFonts w:hint="eastAsia" w:ascii="黑体" w:eastAsia="黑体" w:cs="黑体"/>
          <w:b/>
          <w:bCs/>
          <w:sz w:val="28"/>
          <w:szCs w:val="28"/>
          <w:lang w:val="zh-CN"/>
        </w:rPr>
        <w:t>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6"/>
        <w:tblW w:w="9639" w:type="dxa"/>
        <w:jc w:val="center"/>
        <w:tblLayout w:type="fixed"/>
        <w:tblCellMar>
          <w:top w:w="0" w:type="dxa"/>
          <w:left w:w="28" w:type="dxa"/>
          <w:bottom w:w="0" w:type="dxa"/>
          <w:right w:w="28" w:type="dxa"/>
        </w:tblCellMar>
      </w:tblPr>
      <w:tblGrid>
        <w:gridCol w:w="2754"/>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510" w:hRule="atLeast"/>
          <w:jc w:val="center"/>
        </w:trPr>
        <w:tc>
          <w:tcPr>
            <w:tcW w:w="2754" w:type="dxa"/>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r>
              <w:rPr>
                <w:rFonts w:hint="eastAsia" w:ascii="宋体" w:cs="宋体"/>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r>
              <w:rPr>
                <w:rFonts w:ascii="宋体" w:cs="宋体"/>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en-US" w:eastAsia="zh-CN"/>
              </w:rPr>
              <w:t>申报</w:t>
            </w:r>
            <w:r>
              <w:rPr>
                <w:rFonts w:hint="eastAsia" w:ascii="宋体" w:cs="宋体"/>
                <w:sz w:val="25"/>
                <w:szCs w:val="25"/>
                <w:lang w:val="zh-CN"/>
              </w:rPr>
              <w:t>单位</w:t>
            </w:r>
            <w:r>
              <w:rPr>
                <w:rFonts w:ascii="宋体" w:cs="宋体"/>
                <w:sz w:val="25"/>
                <w:szCs w:val="25"/>
                <w:lang w:val="zh-CN"/>
              </w:rPr>
              <w:t xml:space="preserve"> </w:t>
            </w:r>
            <w:r>
              <w:rPr>
                <w:rFonts w:hint="eastAsia" w:ascii="宋体" w:cs="宋体"/>
                <w:sz w:val="25"/>
                <w:szCs w:val="25"/>
                <w:lang w:val="zh-CN"/>
              </w:rPr>
              <w:t>（盖章）</w:t>
            </w:r>
          </w:p>
        </w:tc>
        <w:tc>
          <w:tcPr>
            <w:tcW w:w="6885" w:type="dxa"/>
            <w:gridSpan w:val="7"/>
            <w:tcBorders>
              <w:top w:val="single" w:color="auto" w:sz="6" w:space="0"/>
              <w:left w:val="single" w:color="auto" w:sz="6" w:space="0"/>
              <w:right w:val="single" w:color="auto" w:sz="12"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r>
      <w:tr>
        <w:tblPrEx>
          <w:tblCellMar>
            <w:top w:w="0" w:type="dxa"/>
            <w:left w:w="28" w:type="dxa"/>
            <w:bottom w:w="0" w:type="dxa"/>
            <w:right w:w="28" w:type="dxa"/>
          </w:tblCellMar>
        </w:tblPrEx>
        <w:trPr>
          <w:trHeight w:val="915" w:hRule="atLeast"/>
          <w:jc w:val="center"/>
        </w:trPr>
        <w:tc>
          <w:tcPr>
            <w:tcW w:w="2754"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8"/>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780" w:hRule="atLeast"/>
          <w:jc w:val="center"/>
        </w:trPr>
        <w:tc>
          <w:tcPr>
            <w:tcW w:w="9639" w:type="dxa"/>
            <w:gridSpan w:val="8"/>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1875" w:hRule="atLeast"/>
          <w:jc w:val="center"/>
        </w:trPr>
        <w:tc>
          <w:tcPr>
            <w:tcW w:w="2754"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ind w:right="420"/>
        <w:jc w:val="right"/>
        <w:outlineLvl w:val="0"/>
        <w:rPr>
          <w:rFonts w:ascii="仿宋_GB2312" w:eastAsia="仿宋_GB2312"/>
          <w:lang w:val="zh-CN"/>
        </w:rPr>
      </w:pPr>
      <w:r>
        <w:rPr>
          <w:rFonts w:hint="eastAsia" w:ascii="仿宋_GB2312" w:eastAsia="仿宋_GB2312" w:cs="仿宋_GB2312"/>
          <w:lang w:val="zh-CN"/>
        </w:rPr>
        <w:t>山东制冷学会制</w:t>
      </w:r>
    </w:p>
    <w:p>
      <w:pPr>
        <w:autoSpaceDE w:val="0"/>
        <w:autoSpaceDN w:val="0"/>
        <w:adjustRightInd w:val="0"/>
        <w:ind w:right="420"/>
        <w:jc w:val="right"/>
        <w:rPr>
          <w:rFonts w:ascii="仿宋_GB2312" w:eastAsia="仿宋_GB2312"/>
          <w:lang w:val="zh-CN"/>
        </w:rPr>
      </w:pPr>
      <w:r>
        <w:rPr>
          <w:rFonts w:ascii="仿宋_GB2312" w:eastAsia="仿宋_GB2312"/>
          <w:lang w:val="zh-CN"/>
        </w:rPr>
        <w:br w:type="page"/>
      </w:r>
    </w:p>
    <w:p>
      <w:pPr>
        <w:numPr>
          <w:ilvl w:val="0"/>
          <w:numId w:val="1"/>
        </w:numPr>
        <w:autoSpaceDE w:val="0"/>
        <w:autoSpaceDN w:val="0"/>
        <w:adjustRightInd w:val="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项目简介</w:t>
      </w:r>
    </w:p>
    <w:p>
      <w:pPr>
        <w:numPr>
          <w:ilvl w:val="0"/>
          <w:numId w:val="0"/>
        </w:numPr>
        <w:autoSpaceDE w:val="0"/>
        <w:autoSpaceDN w:val="0"/>
        <w:adjustRightInd w:val="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项目主要科技内容、技术经济指标、促进行业科技进步作用及应用推广情况</w:t>
            </w:r>
          </w:p>
        </w:tc>
      </w:tr>
      <w:tr>
        <w:tblPrEx>
          <w:tblCellMar>
            <w:top w:w="0" w:type="dxa"/>
            <w:left w:w="28" w:type="dxa"/>
            <w:bottom w:w="0" w:type="dxa"/>
            <w:right w:w="28" w:type="dxa"/>
          </w:tblCellMar>
        </w:tblPrEx>
        <w:trPr>
          <w:trHeight w:val="59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numPr>
          <w:ilvl w:val="0"/>
          <w:numId w:val="1"/>
        </w:numPr>
        <w:autoSpaceDE w:val="0"/>
        <w:autoSpaceDN w:val="0"/>
        <w:adjustRightInd w:val="0"/>
        <w:ind w:left="0" w:leftChars="0" w:firstLine="0" w:firstLineChars="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项目详细内容</w:t>
      </w: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．立项背景</w:t>
            </w:r>
          </w:p>
        </w:tc>
      </w:tr>
      <w:tr>
        <w:tblPrEx>
          <w:tblCellMar>
            <w:top w:w="0" w:type="dxa"/>
            <w:left w:w="108" w:type="dxa"/>
            <w:bottom w:w="0" w:type="dxa"/>
            <w:right w:w="108" w:type="dxa"/>
          </w:tblCellMar>
        </w:tblPrEx>
        <w:trPr>
          <w:trHeight w:val="71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．详细技术内容</w:t>
            </w:r>
          </w:p>
        </w:tc>
      </w:tr>
      <w:tr>
        <w:tblPrEx>
          <w:tblCellMar>
            <w:top w:w="0" w:type="dxa"/>
            <w:left w:w="108" w:type="dxa"/>
            <w:bottom w:w="0" w:type="dxa"/>
            <w:right w:w="108" w:type="dxa"/>
          </w:tblCellMar>
        </w:tblPrEx>
        <w:trPr>
          <w:trHeight w:val="56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．主要技术创新点</w:t>
            </w:r>
          </w:p>
        </w:tc>
      </w:tr>
      <w:tr>
        <w:tblPrEx>
          <w:tblCellMar>
            <w:top w:w="0" w:type="dxa"/>
            <w:left w:w="108" w:type="dxa"/>
            <w:bottom w:w="0" w:type="dxa"/>
            <w:right w:w="108" w:type="dxa"/>
          </w:tblCellMar>
        </w:tblPrEx>
        <w:trPr>
          <w:trHeight w:val="50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hint="eastAsia" w:ascii="黑体" w:eastAsia="黑体" w:cs="黑体"/>
                <w:sz w:val="25"/>
                <w:szCs w:val="25"/>
                <w:lang w:val="zh-CN"/>
              </w:rPr>
              <w:t>．与当前国内外同类技术主要参数、效益、市场竞争力的比较</w:t>
            </w:r>
          </w:p>
        </w:tc>
      </w:tr>
      <w:tr>
        <w:tblPrEx>
          <w:tblCellMar>
            <w:top w:w="0" w:type="dxa"/>
            <w:left w:w="108" w:type="dxa"/>
            <w:bottom w:w="0" w:type="dxa"/>
            <w:right w:w="108" w:type="dxa"/>
          </w:tblCellMar>
        </w:tblPrEx>
        <w:trPr>
          <w:trHeight w:val="41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hint="eastAsia" w:ascii="黑体" w:eastAsia="黑体" w:cs="黑体"/>
                <w:sz w:val="25"/>
                <w:szCs w:val="25"/>
                <w:lang w:val="zh-CN"/>
              </w:rPr>
              <w:t>．应用情况</w:t>
            </w:r>
          </w:p>
        </w:tc>
      </w:tr>
      <w:tr>
        <w:tblPrEx>
          <w:tblCellMar>
            <w:top w:w="0" w:type="dxa"/>
            <w:left w:w="108" w:type="dxa"/>
            <w:bottom w:w="0" w:type="dxa"/>
            <w:right w:w="108" w:type="dxa"/>
          </w:tblCellMar>
        </w:tblPrEx>
        <w:trPr>
          <w:trHeight w:val="324"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6"/>
        <w:tblW w:w="9639" w:type="dxa"/>
        <w:jc w:val="center"/>
        <w:tblLayout w:type="fixed"/>
        <w:tblCellMar>
          <w:top w:w="0" w:type="dxa"/>
          <w:left w:w="28" w:type="dxa"/>
          <w:bottom w:w="0" w:type="dxa"/>
          <w:right w:w="28" w:type="dxa"/>
        </w:tblCellMar>
      </w:tblPr>
      <w:tblGrid>
        <w:gridCol w:w="2265"/>
        <w:gridCol w:w="1637"/>
        <w:gridCol w:w="1848"/>
        <w:gridCol w:w="1972"/>
        <w:gridCol w:w="1917"/>
      </w:tblGrid>
      <w:tr>
        <w:tblPrEx>
          <w:tblCellMar>
            <w:top w:w="0" w:type="dxa"/>
            <w:left w:w="28" w:type="dxa"/>
            <w:bottom w:w="0" w:type="dxa"/>
            <w:right w:w="2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宋体"/>
                <w:lang w:val="zh-CN"/>
              </w:rPr>
            </w:pPr>
            <w:r>
              <w:rPr>
                <w:rFonts w:ascii="黑体" w:eastAsia="黑体" w:cs="黑体"/>
                <w:sz w:val="25"/>
                <w:szCs w:val="25"/>
                <w:lang w:val="zh-CN"/>
              </w:rPr>
              <w:t xml:space="preserve"> 6</w:t>
            </w:r>
            <w:r>
              <w:rPr>
                <w:rFonts w:hint="eastAsia" w:ascii="黑体" w:eastAsia="黑体" w:cs="黑体"/>
                <w:sz w:val="25"/>
                <w:szCs w:val="25"/>
                <w:lang w:val="zh-CN"/>
              </w:rPr>
              <w:t>．经济效益（社会公益类、国家安全类项目可以不填此栏。）</w:t>
            </w:r>
            <w:r>
              <w:rPr>
                <w:rFonts w:ascii="黑体" w:eastAsia="黑体" w:cs="黑体"/>
                <w:sz w:val="25"/>
                <w:szCs w:val="25"/>
                <w:lang w:val="zh-CN"/>
              </w:rPr>
              <w:t xml:space="preserve"> </w:t>
            </w:r>
            <w:r>
              <w:rPr>
                <w:rFonts w:hint="eastAsia" w:ascii="黑体" w:eastAsia="黑体" w:cs="黑体"/>
                <w:sz w:val="25"/>
                <w:szCs w:val="25"/>
                <w:lang w:val="zh-CN"/>
              </w:rPr>
              <w:t>单位：万元人民币</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项目总投资额</w:t>
            </w:r>
          </w:p>
        </w:tc>
        <w:tc>
          <w:tcPr>
            <w:tcW w:w="344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回收期（年）</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新增利润</w:t>
            </w: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新增税收</w:t>
            </w: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w:t>
            </w:r>
            <w:r>
              <w:rPr>
                <w:rFonts w:ascii="宋体" w:cs="宋体"/>
                <w:sz w:val="25"/>
                <w:szCs w:val="25"/>
                <w:lang w:val="zh-CN"/>
              </w:rPr>
              <w:t xml:space="preserve"> </w:t>
            </w:r>
            <w:r>
              <w:rPr>
                <w:rFonts w:hint="eastAsia" w:ascii="宋体" w:cs="宋体"/>
                <w:sz w:val="25"/>
                <w:szCs w:val="25"/>
                <w:lang w:val="zh-CN"/>
              </w:rPr>
              <w:t>（美元）</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节支总额</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ascii="黑体" w:eastAsia="黑体" w:cs="黑体"/>
                <w:lang w:val="zh-CN"/>
              </w:rPr>
            </w:pPr>
            <w:r>
              <w:rPr>
                <w:rFonts w:ascii="黑体" w:eastAsia="黑体" w:cs="黑体"/>
                <w:lang w:val="zh-CN"/>
              </w:rPr>
              <w:t xml:space="preserve"> </w:t>
            </w:r>
            <w:r>
              <w:rPr>
                <w:rFonts w:hint="eastAsia" w:ascii="黑体" w:eastAsia="黑体" w:cs="黑体"/>
                <w:lang w:val="zh-CN"/>
              </w:rPr>
              <w:t>各栏目的计算依据：</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hint="eastAsia" w:ascii="黑体" w:eastAsia="黑体" w:cs="黑体"/>
                <w:sz w:val="25"/>
                <w:szCs w:val="25"/>
                <w:lang w:val="zh-CN"/>
              </w:rPr>
              <w:t>．社会效益</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numPr>
          <w:ilvl w:val="0"/>
          <w:numId w:val="1"/>
        </w:numPr>
        <w:autoSpaceDE w:val="0"/>
        <w:autoSpaceDN w:val="0"/>
        <w:adjustRightInd w:val="0"/>
        <w:ind w:left="0" w:leftChars="0" w:firstLine="0" w:firstLineChars="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主要完成人情况表</w:t>
      </w: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108" w:type="dxa"/>
          <w:bottom w:w="0" w:type="dxa"/>
          <w:right w:w="108" w:type="dxa"/>
        </w:tblCellMar>
      </w:tblPr>
      <w:tblGrid>
        <w:gridCol w:w="625"/>
        <w:gridCol w:w="622"/>
        <w:gridCol w:w="1831"/>
        <w:gridCol w:w="820"/>
        <w:gridCol w:w="1272"/>
        <w:gridCol w:w="1068"/>
        <w:gridCol w:w="1350"/>
        <w:gridCol w:w="2051"/>
      </w:tblGrid>
      <w:tr>
        <w:tblPrEx>
          <w:tblCellMar>
            <w:top w:w="0" w:type="dxa"/>
            <w:left w:w="108" w:type="dxa"/>
            <w:bottom w:w="0" w:type="dxa"/>
            <w:right w:w="108" w:type="dxa"/>
          </w:tblCellMar>
        </w:tblPrEx>
        <w:trPr>
          <w:jc w:val="center"/>
        </w:trPr>
        <w:tc>
          <w:tcPr>
            <w:tcW w:w="1247"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51"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068"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5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en-US" w:eastAsia="zh-CN"/>
              </w:rPr>
              <w:t>移动电话</w:t>
            </w:r>
          </w:p>
        </w:tc>
        <w:tc>
          <w:tcPr>
            <w:tcW w:w="2051"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工作单位</w:t>
            </w:r>
          </w:p>
        </w:tc>
        <w:tc>
          <w:tcPr>
            <w:tcW w:w="4469" w:type="dxa"/>
            <w:gridSpan w:val="3"/>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4991"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en-US" w:eastAsia="zh-CN"/>
              </w:rPr>
              <w:t>电子邮箱</w:t>
            </w:r>
          </w:p>
        </w:tc>
        <w:tc>
          <w:tcPr>
            <w:tcW w:w="2051"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561"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561"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639" w:type="dxa"/>
            <w:gridSpan w:val="8"/>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对本项目主要技术贡献：</w:t>
            </w:r>
          </w:p>
        </w:tc>
      </w:tr>
      <w:tr>
        <w:tblPrEx>
          <w:tblCellMar>
            <w:top w:w="0" w:type="dxa"/>
            <w:left w:w="108" w:type="dxa"/>
            <w:bottom w:w="0" w:type="dxa"/>
            <w:right w:w="108" w:type="dxa"/>
          </w:tblCellMar>
        </w:tblPrEx>
        <w:trPr>
          <w:jc w:val="center"/>
        </w:trPr>
        <w:tc>
          <w:tcPr>
            <w:tcW w:w="9639" w:type="dxa"/>
            <w:gridSpan w:val="8"/>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trHeight w:val="2496" w:hRule="atLeast"/>
          <w:jc w:val="center"/>
        </w:trPr>
        <w:tc>
          <w:tcPr>
            <w:tcW w:w="625"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9014" w:type="dxa"/>
            <w:gridSpan w:val="7"/>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宋体" w:cs="宋体"/>
                <w:sz w:val="25"/>
                <w:szCs w:val="25"/>
                <w:lang w:val="zh-CN"/>
              </w:rPr>
            </w:pPr>
            <w:r>
              <w:rPr>
                <w:rFonts w:hint="eastAsia" w:ascii="宋体" w:cs="宋体"/>
                <w:sz w:val="25"/>
                <w:szCs w:val="25"/>
                <w:lang w:val="zh-CN"/>
              </w:rPr>
              <w:t>本人对申报书内容及全部附件材料进行了审查，全部内容和材料属实，并对申报材料的真实性负责。</w:t>
            </w:r>
            <w:r>
              <w:rPr>
                <w:rFonts w:ascii="宋体" w:cs="宋体"/>
                <w:sz w:val="25"/>
                <w:szCs w:val="25"/>
                <w:lang w:val="zh-CN"/>
              </w:rPr>
              <w:t xml:space="preserve">  </w:t>
            </w:r>
          </w:p>
          <w:p>
            <w:pPr>
              <w:autoSpaceDE w:val="0"/>
              <w:autoSpaceDN w:val="0"/>
              <w:adjustRightInd w:val="0"/>
              <w:jc w:val="left"/>
              <w:rPr>
                <w:rFonts w:ascii="宋体" w:cs="宋体"/>
                <w:sz w:val="25"/>
                <w:szCs w:val="25"/>
                <w:lang w:val="zh-CN"/>
              </w:rPr>
            </w:pPr>
          </w:p>
          <w:p>
            <w:pPr>
              <w:autoSpaceDE w:val="0"/>
              <w:autoSpaceDN w:val="0"/>
              <w:adjustRightInd w:val="0"/>
              <w:jc w:val="left"/>
              <w:rPr>
                <w:rFonts w:ascii="宋体" w:cs="宋体"/>
                <w:sz w:val="25"/>
                <w:szCs w:val="25"/>
                <w:lang w:val="zh-CN"/>
              </w:rPr>
            </w:pPr>
          </w:p>
          <w:p>
            <w:pPr>
              <w:autoSpaceDE w:val="0"/>
              <w:autoSpaceDN w:val="0"/>
              <w:adjustRightInd w:val="0"/>
              <w:ind w:left="5400" w:leftChars="1500" w:hanging="2250" w:hangingChars="900"/>
              <w:jc w:val="left"/>
              <w:rPr>
                <w:rFonts w:ascii="宋体"/>
                <w:lang w:val="zh-CN"/>
              </w:rPr>
            </w:pPr>
            <w:r>
              <w:rPr>
                <w:rFonts w:ascii="宋体" w:cs="宋体"/>
                <w:sz w:val="25"/>
                <w:szCs w:val="25"/>
                <w:lang w:val="zh-CN"/>
              </w:rPr>
              <w:t xml:space="preserve">       </w:t>
            </w: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hint="eastAsia" w:ascii="黑体" w:eastAsia="黑体" w:cs="黑体"/>
          <w:b/>
          <w:bCs/>
          <w:sz w:val="32"/>
          <w:szCs w:val="32"/>
          <w:lang w:val="en-US" w:eastAsia="zh-CN"/>
        </w:rPr>
      </w:pPr>
    </w:p>
    <w:p>
      <w:pPr>
        <w:autoSpaceDE w:val="0"/>
        <w:autoSpaceDN w:val="0"/>
        <w:adjustRightInd w:val="0"/>
        <w:jc w:val="center"/>
        <w:outlineLvl w:val="0"/>
        <w:rPr>
          <w:rFonts w:hint="eastAsia" w:ascii="黑体" w:eastAsia="黑体" w:cs="黑体"/>
          <w:b/>
          <w:bCs/>
          <w:sz w:val="32"/>
          <w:szCs w:val="32"/>
          <w:lang w:val="en-US" w:eastAsia="zh-CN"/>
        </w:rPr>
      </w:pPr>
    </w:p>
    <w:p>
      <w:pPr>
        <w:autoSpaceDE w:val="0"/>
        <w:autoSpaceDN w:val="0"/>
        <w:adjustRightInd w:val="0"/>
        <w:jc w:val="center"/>
        <w:outlineLvl w:val="0"/>
        <w:rPr>
          <w:rFonts w:hint="eastAsia" w:ascii="黑体" w:eastAsia="黑体" w:cs="黑体"/>
          <w:b/>
          <w:bCs/>
          <w:sz w:val="32"/>
          <w:szCs w:val="32"/>
          <w:lang w:val="en-US" w:eastAsia="zh-CN"/>
        </w:rPr>
      </w:pPr>
    </w:p>
    <w:p>
      <w:pPr>
        <w:numPr>
          <w:ilvl w:val="0"/>
          <w:numId w:val="1"/>
        </w:numPr>
        <w:autoSpaceDE w:val="0"/>
        <w:autoSpaceDN w:val="0"/>
        <w:adjustRightInd w:val="0"/>
        <w:ind w:left="0" w:leftChars="0" w:firstLine="0" w:firstLineChars="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主要完成单位情况表</w:t>
      </w: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108" w:type="dxa"/>
          <w:bottom w:w="0" w:type="dxa"/>
          <w:right w:w="108" w:type="dxa"/>
        </w:tblCellMar>
      </w:tblPr>
      <w:tblGrid>
        <w:gridCol w:w="1862"/>
        <w:gridCol w:w="1853"/>
        <w:gridCol w:w="1328"/>
        <w:gridCol w:w="1481"/>
        <w:gridCol w:w="1231"/>
        <w:gridCol w:w="1884"/>
      </w:tblGrid>
      <w:tr>
        <w:tblPrEx>
          <w:tblCellMar>
            <w:top w:w="0" w:type="dxa"/>
            <w:left w:w="108" w:type="dxa"/>
            <w:bottom w:w="0" w:type="dxa"/>
            <w:right w:w="108" w:type="dxa"/>
          </w:tblCellMar>
        </w:tblPrEx>
        <w:trPr>
          <w:jc w:val="center"/>
        </w:trPr>
        <w:tc>
          <w:tcPr>
            <w:tcW w:w="1862"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单位名称</w:t>
            </w:r>
          </w:p>
        </w:tc>
        <w:tc>
          <w:tcPr>
            <w:tcW w:w="4662" w:type="dxa"/>
            <w:gridSpan w:val="3"/>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1"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所</w:t>
            </w:r>
            <w:r>
              <w:rPr>
                <w:rFonts w:ascii="宋体" w:cs="宋体"/>
                <w:sz w:val="25"/>
                <w:szCs w:val="25"/>
                <w:lang w:val="zh-CN"/>
              </w:rPr>
              <w:t xml:space="preserve"> </w:t>
            </w:r>
            <w:r>
              <w:rPr>
                <w:rFonts w:hint="eastAsia" w:ascii="宋体" w:cs="宋体"/>
                <w:sz w:val="25"/>
                <w:szCs w:val="25"/>
                <w:lang w:val="zh-CN"/>
              </w:rPr>
              <w:t>在</w:t>
            </w:r>
            <w:r>
              <w:rPr>
                <w:rFonts w:ascii="宋体" w:cs="宋体"/>
                <w:sz w:val="25"/>
                <w:szCs w:val="25"/>
                <w:lang w:val="zh-CN"/>
              </w:rPr>
              <w:t xml:space="preserve"> </w:t>
            </w:r>
            <w:r>
              <w:rPr>
                <w:rFonts w:hint="eastAsia" w:ascii="宋体" w:cs="宋体"/>
                <w:sz w:val="25"/>
                <w:szCs w:val="25"/>
                <w:lang w:val="zh-CN"/>
              </w:rPr>
              <w:t>地</w:t>
            </w:r>
          </w:p>
        </w:tc>
        <w:tc>
          <w:tcPr>
            <w:tcW w:w="1884"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6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单位性质</w:t>
            </w:r>
          </w:p>
        </w:tc>
        <w:tc>
          <w:tcPr>
            <w:tcW w:w="185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联</w:t>
            </w:r>
            <w:r>
              <w:rPr>
                <w:sz w:val="25"/>
                <w:szCs w:val="25"/>
                <w:lang w:val="zh-CN"/>
              </w:rPr>
              <w:t xml:space="preserve"> </w:t>
            </w:r>
            <w:r>
              <w:rPr>
                <w:rFonts w:hint="eastAsia" w:ascii="宋体" w:cs="宋体"/>
                <w:sz w:val="25"/>
                <w:szCs w:val="25"/>
                <w:lang w:val="zh-CN"/>
              </w:rPr>
              <w:t>系</w:t>
            </w:r>
            <w:r>
              <w:rPr>
                <w:sz w:val="25"/>
                <w:szCs w:val="25"/>
                <w:lang w:val="zh-CN"/>
              </w:rPr>
              <w:t xml:space="preserve"> </w:t>
            </w:r>
            <w:r>
              <w:rPr>
                <w:rFonts w:hint="eastAsia" w:ascii="宋体" w:cs="宋体"/>
                <w:sz w:val="25"/>
                <w:szCs w:val="25"/>
                <w:lang w:val="zh-CN"/>
              </w:rPr>
              <w:t>人</w:t>
            </w:r>
          </w:p>
        </w:tc>
        <w:tc>
          <w:tcPr>
            <w:tcW w:w="1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移动电话</w:t>
            </w:r>
          </w:p>
        </w:tc>
        <w:tc>
          <w:tcPr>
            <w:tcW w:w="188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62"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通讯地址</w:t>
            </w:r>
          </w:p>
        </w:tc>
        <w:tc>
          <w:tcPr>
            <w:tcW w:w="4662"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电子信箱</w:t>
            </w:r>
          </w:p>
        </w:tc>
        <w:tc>
          <w:tcPr>
            <w:tcW w:w="1884"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trHeight w:val="1256" w:hRule="atLeast"/>
          <w:jc w:val="center"/>
        </w:trPr>
        <w:tc>
          <w:tcPr>
            <w:tcW w:w="9639" w:type="dxa"/>
            <w:gridSpan w:val="6"/>
            <w:tcBorders>
              <w:top w:val="single" w:color="auto" w:sz="6" w:space="0"/>
              <w:left w:val="single" w:color="auto" w:sz="12" w:space="0"/>
              <w:bottom w:val="nil"/>
              <w:right w:val="single" w:color="auto" w:sz="12" w:space="0"/>
            </w:tcBorders>
          </w:tcPr>
          <w:p>
            <w:pPr>
              <w:autoSpaceDE w:val="0"/>
              <w:autoSpaceDN w:val="0"/>
              <w:adjustRightInd w:val="0"/>
              <w:jc w:val="left"/>
              <w:rPr>
                <w:rFonts w:hint="eastAsia" w:ascii="黑体" w:eastAsia="黑体" w:cs="黑体"/>
                <w:lang w:val="zh-CN"/>
              </w:rPr>
            </w:pPr>
            <w:r>
              <w:rPr>
                <w:rFonts w:hint="eastAsia" w:ascii="黑体" w:eastAsia="黑体" w:cs="黑体"/>
                <w:lang w:val="zh-CN"/>
              </w:rPr>
              <w:t>对本项目技术创新和应用的贡献：</w:t>
            </w:r>
          </w:p>
          <w:p>
            <w:pPr>
              <w:autoSpaceDE w:val="0"/>
              <w:autoSpaceDN w:val="0"/>
              <w:adjustRightInd w:val="0"/>
              <w:jc w:val="left"/>
              <w:rPr>
                <w:rFonts w:hint="eastAsia" w:ascii="黑体" w:eastAsia="黑体" w:cs="黑体"/>
                <w:lang w:val="zh-CN"/>
              </w:rPr>
            </w:pPr>
          </w:p>
          <w:p>
            <w:pPr>
              <w:autoSpaceDE w:val="0"/>
              <w:autoSpaceDN w:val="0"/>
              <w:adjustRightInd w:val="0"/>
              <w:jc w:val="left"/>
              <w:rPr>
                <w:rFonts w:hint="eastAsia" w:ascii="黑体" w:eastAsia="黑体" w:cs="黑体"/>
                <w:lang w:val="zh-CN"/>
              </w:rPr>
            </w:pPr>
          </w:p>
          <w:p>
            <w:pPr>
              <w:autoSpaceDE w:val="0"/>
              <w:autoSpaceDN w:val="0"/>
              <w:adjustRightInd w:val="0"/>
              <w:jc w:val="left"/>
              <w:rPr>
                <w:rFonts w:hint="eastAsia" w:ascii="黑体" w:eastAsia="黑体" w:cs="黑体"/>
                <w:lang w:val="zh-CN"/>
              </w:rPr>
            </w:pPr>
          </w:p>
          <w:p>
            <w:pPr>
              <w:autoSpaceDE w:val="0"/>
              <w:autoSpaceDN w:val="0"/>
              <w:adjustRightInd w:val="0"/>
              <w:jc w:val="left"/>
              <w:rPr>
                <w:rFonts w:hint="eastAsia" w:ascii="黑体" w:eastAsia="黑体" w:cs="黑体"/>
                <w:lang w:val="zh-CN"/>
              </w:rPr>
            </w:pPr>
          </w:p>
        </w:tc>
      </w:tr>
      <w:tr>
        <w:tblPrEx>
          <w:tblCellMar>
            <w:top w:w="0" w:type="dxa"/>
            <w:left w:w="108" w:type="dxa"/>
            <w:bottom w:w="0" w:type="dxa"/>
            <w:right w:w="108" w:type="dxa"/>
          </w:tblCellMar>
        </w:tblPrEx>
        <w:trPr>
          <w:trHeight w:val="1533" w:hRule="atLeast"/>
          <w:jc w:val="center"/>
        </w:trPr>
        <w:tc>
          <w:tcPr>
            <w:tcW w:w="9639" w:type="dxa"/>
            <w:gridSpan w:val="6"/>
            <w:tcBorders>
              <w:top w:val="nil"/>
              <w:left w:val="single" w:color="auto" w:sz="12" w:space="0"/>
              <w:bottom w:val="single" w:color="auto" w:sz="12" w:space="0"/>
              <w:right w:val="single" w:color="auto" w:sz="12" w:space="0"/>
            </w:tcBorders>
          </w:tcPr>
          <w:p>
            <w:pPr>
              <w:autoSpaceDE w:val="0"/>
              <w:autoSpaceDN w:val="0"/>
              <w:adjustRightInd w:val="0"/>
              <w:spacing w:line="360" w:lineRule="auto"/>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单位盖章</w:t>
            </w:r>
          </w:p>
          <w:p>
            <w:pPr>
              <w:autoSpaceDE w:val="0"/>
              <w:autoSpaceDN w:val="0"/>
              <w:adjustRightInd w:val="0"/>
              <w:spacing w:line="360" w:lineRule="auto"/>
              <w:ind w:firstLine="5000" w:firstLineChars="2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年　　月　　日</w:t>
            </w:r>
          </w:p>
        </w:tc>
      </w:tr>
    </w:tbl>
    <w:p>
      <w:pPr>
        <w:autoSpaceDE w:val="0"/>
        <w:autoSpaceDN w:val="0"/>
        <w:adjustRightInd w:val="0"/>
        <w:jc w:val="both"/>
        <w:rPr>
          <w:rFonts w:ascii="黑体" w:eastAsia="黑体"/>
          <w:b/>
          <w:bCs/>
          <w:sz w:val="15"/>
          <w:szCs w:val="15"/>
          <w:lang w:val="zh-CN"/>
        </w:rPr>
      </w:pP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p>
      <w:pPr>
        <w:numPr>
          <w:ilvl w:val="0"/>
          <w:numId w:val="1"/>
        </w:numPr>
        <w:autoSpaceDE w:val="0"/>
        <w:autoSpaceDN w:val="0"/>
        <w:adjustRightInd w:val="0"/>
        <w:ind w:left="0" w:leftChars="0" w:firstLine="0" w:firstLineChars="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主要证明目录</w:t>
      </w: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108" w:type="dxa"/>
          <w:bottom w:w="0" w:type="dxa"/>
          <w:right w:w="108" w:type="dxa"/>
        </w:tblCellMar>
      </w:tblPr>
      <w:tblGrid>
        <w:gridCol w:w="2587"/>
        <w:gridCol w:w="2082"/>
        <w:gridCol w:w="1459"/>
        <w:gridCol w:w="1459"/>
        <w:gridCol w:w="2052"/>
      </w:tblGrid>
      <w:tr>
        <w:tblPrEx>
          <w:tblCellMar>
            <w:top w:w="0" w:type="dxa"/>
            <w:left w:w="108" w:type="dxa"/>
            <w:bottom w:w="0" w:type="dxa"/>
            <w:right w:w="108" w:type="dxa"/>
          </w:tblCellMar>
        </w:tblPrEx>
        <w:trPr>
          <w:jc w:val="center"/>
        </w:trPr>
        <w:tc>
          <w:tcPr>
            <w:tcW w:w="9639" w:type="dxa"/>
            <w:gridSpan w:val="5"/>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．应用单位目录</w:t>
            </w: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应用单位名称</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r>
              <w:rPr>
                <w:rFonts w:hint="eastAsia" w:ascii="楷体_GB2312" w:eastAsia="楷体_GB2312" w:cs="楷体_GB2312"/>
                <w:lang w:val="zh-CN"/>
              </w:rPr>
              <w:t>年</w:t>
            </w:r>
            <w:r>
              <w:rPr>
                <w:rFonts w:ascii="楷体_GB2312" w:eastAsia="楷体_GB2312" w:cs="楷体_GB2312"/>
                <w:lang w:val="zh-CN"/>
              </w:rPr>
              <w:t xml:space="preserve">  </w:t>
            </w:r>
            <w:r>
              <w:rPr>
                <w:rFonts w:hint="eastAsia" w:ascii="楷体_GB2312" w:eastAsia="楷体_GB2312" w:cs="楷体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8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52"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87"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208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59"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楷体_GB2312" w:eastAsia="楷体_GB2312"/>
                <w:sz w:val="25"/>
                <w:szCs w:val="25"/>
                <w:lang w:val="zh-CN"/>
              </w:rPr>
            </w:pPr>
          </w:p>
        </w:tc>
        <w:tc>
          <w:tcPr>
            <w:tcW w:w="1459"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p>
        </w:tc>
        <w:tc>
          <w:tcPr>
            <w:tcW w:w="2052"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．技术评价证明及国家法律法规要求行业审批文件目录</w:t>
            </w:r>
          </w:p>
        </w:tc>
      </w:tr>
      <w:tr>
        <w:tblPrEx>
          <w:tblCellMar>
            <w:top w:w="0" w:type="dxa"/>
            <w:left w:w="108" w:type="dxa"/>
            <w:bottom w:w="0" w:type="dxa"/>
            <w:right w:w="108" w:type="dxa"/>
          </w:tblCellMar>
        </w:tblPrEx>
        <w:trPr>
          <w:trHeight w:val="489" w:hRule="atLeast"/>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6"/>
        <w:tblW w:w="9639" w:type="dxa"/>
        <w:jc w:val="center"/>
        <w:tblLayout w:type="fixed"/>
        <w:tblCellMar>
          <w:top w:w="0" w:type="dxa"/>
          <w:left w:w="108" w:type="dxa"/>
          <w:bottom w:w="0" w:type="dxa"/>
          <w:right w:w="108" w:type="dxa"/>
        </w:tblCellMar>
      </w:tblPr>
      <w:tblGrid>
        <w:gridCol w:w="3103"/>
        <w:gridCol w:w="1981"/>
        <w:gridCol w:w="1563"/>
        <w:gridCol w:w="1252"/>
        <w:gridCol w:w="1740"/>
      </w:tblGrid>
      <w:tr>
        <w:tblPrEx>
          <w:tblCellMar>
            <w:top w:w="0" w:type="dxa"/>
            <w:left w:w="108" w:type="dxa"/>
            <w:bottom w:w="0" w:type="dxa"/>
            <w:right w:w="108" w:type="dxa"/>
          </w:tblCellMar>
        </w:tblPrEx>
        <w:trPr>
          <w:jc w:val="center"/>
        </w:trPr>
        <w:tc>
          <w:tcPr>
            <w:tcW w:w="9639"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．知识产权证明目录</w:t>
            </w: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授权（申请）项目名称</w:t>
            </w: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w:t>
            </w:r>
            <w:r>
              <w:rPr>
                <w:rFonts w:ascii="宋体" w:cs="宋体"/>
                <w:lang w:val="zh-CN"/>
              </w:rPr>
              <w:t xml:space="preserve"> </w:t>
            </w:r>
            <w:r>
              <w:rPr>
                <w:rFonts w:hint="eastAsia" w:ascii="宋体" w:cs="宋体"/>
                <w:lang w:val="zh-CN"/>
              </w:rPr>
              <w:t>（区）</w:t>
            </w:r>
            <w:r>
              <w:rPr>
                <w:rFonts w:ascii="宋体" w:cs="宋体"/>
                <w:lang w:val="zh-CN"/>
              </w:rPr>
              <w:t xml:space="preserve"> </w:t>
            </w:r>
            <w:r>
              <w:rPr>
                <w:rFonts w:hint="eastAsia" w:ascii="宋体" w:cs="宋体"/>
                <w:lang w:val="zh-CN"/>
              </w:rPr>
              <w:t>别</w:t>
            </w: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w:t>
            </w:r>
            <w:r>
              <w:rPr>
                <w:rFonts w:ascii="宋体" w:cs="宋体"/>
                <w:lang w:val="zh-CN"/>
              </w:rPr>
              <w:t xml:space="preserve"> </w:t>
            </w:r>
            <w:r>
              <w:rPr>
                <w:rFonts w:hint="eastAsia" w:ascii="宋体" w:cs="宋体"/>
                <w:lang w:val="zh-CN"/>
              </w:rPr>
              <w:t>请</w:t>
            </w:r>
            <w:r>
              <w:rPr>
                <w:rFonts w:ascii="宋体" w:cs="宋体"/>
                <w:lang w:val="zh-CN"/>
              </w:rPr>
              <w:t xml:space="preserve"> </w:t>
            </w:r>
            <w:r>
              <w:rPr>
                <w:rFonts w:hint="eastAsia" w:ascii="宋体" w:cs="宋体"/>
                <w:lang w:val="zh-CN"/>
              </w:rPr>
              <w:t>号</w:t>
            </w: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w:t>
            </w:r>
            <w:r>
              <w:rPr>
                <w:rFonts w:ascii="宋体" w:cs="宋体"/>
                <w:lang w:val="zh-CN"/>
              </w:rPr>
              <w:t xml:space="preserve">  </w:t>
            </w:r>
            <w:r>
              <w:rPr>
                <w:rFonts w:hint="eastAsia" w:ascii="宋体" w:cs="宋体"/>
                <w:lang w:val="zh-CN"/>
              </w:rPr>
              <w:t>权</w:t>
            </w:r>
            <w:r>
              <w:rPr>
                <w:rFonts w:ascii="宋体" w:cs="宋体"/>
                <w:lang w:val="zh-CN"/>
              </w:rPr>
              <w:t xml:space="preserve"> </w:t>
            </w:r>
            <w:r>
              <w:rPr>
                <w:rFonts w:hint="eastAsia" w:ascii="宋体" w:cs="宋体"/>
                <w:lang w:val="zh-CN"/>
              </w:rPr>
              <w:t>号</w:t>
            </w: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103"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4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bl>
    <w:p>
      <w:pPr>
        <w:autoSpaceDE w:val="0"/>
        <w:autoSpaceDN w:val="0"/>
        <w:adjustRightInd w:val="0"/>
        <w:jc w:val="both"/>
        <w:outlineLvl w:val="0"/>
        <w:rPr>
          <w:rFonts w:hint="eastAsia" w:ascii="黑体" w:eastAsia="黑体" w:cs="黑体"/>
          <w:b/>
          <w:bCs/>
          <w:sz w:val="32"/>
          <w:szCs w:val="32"/>
          <w:lang w:val="zh-CN"/>
        </w:rPr>
      </w:pPr>
    </w:p>
    <w:p>
      <w:pPr>
        <w:numPr>
          <w:ilvl w:val="0"/>
          <w:numId w:val="1"/>
        </w:numPr>
        <w:autoSpaceDE w:val="0"/>
        <w:autoSpaceDN w:val="0"/>
        <w:adjustRightInd w:val="0"/>
        <w:ind w:left="0" w:leftChars="0" w:firstLine="0" w:firstLineChars="0"/>
        <w:jc w:val="center"/>
        <w:outlineLvl w:val="0"/>
        <w:rPr>
          <w:rFonts w:hint="eastAsia" w:ascii="黑体" w:eastAsia="黑体" w:cs="黑体"/>
          <w:b/>
          <w:bCs/>
          <w:sz w:val="32"/>
          <w:szCs w:val="32"/>
          <w:lang w:val="zh-CN"/>
        </w:rPr>
      </w:pPr>
      <w:r>
        <w:rPr>
          <w:rFonts w:hint="eastAsia" w:ascii="黑体" w:eastAsia="黑体" w:cs="黑体"/>
          <w:b/>
          <w:bCs/>
          <w:sz w:val="32"/>
          <w:szCs w:val="32"/>
          <w:lang w:val="zh-CN"/>
        </w:rPr>
        <w:t>主要证明内容</w:t>
      </w:r>
    </w:p>
    <w:p>
      <w:pPr>
        <w:numPr>
          <w:ilvl w:val="0"/>
          <w:numId w:val="0"/>
        </w:numPr>
        <w:autoSpaceDE w:val="0"/>
        <w:autoSpaceDN w:val="0"/>
        <w:adjustRightInd w:val="0"/>
        <w:ind w:leftChars="0"/>
        <w:jc w:val="both"/>
        <w:outlineLvl w:val="0"/>
        <w:rPr>
          <w:rFonts w:hint="eastAsia" w:ascii="黑体" w:eastAsia="黑体" w:cs="黑体"/>
          <w:b/>
          <w:bCs/>
          <w:sz w:val="32"/>
          <w:szCs w:val="32"/>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．主要应用证明</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6"/>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left"/>
        <w:outlineLvl w:val="0"/>
        <w:rPr>
          <w:rFonts w:ascii="黑体" w:eastAsia="黑体"/>
          <w:b/>
          <w:bCs/>
          <w:sz w:val="32"/>
          <w:szCs w:val="32"/>
          <w:lang w:val="zh-CN"/>
        </w:rPr>
      </w:pPr>
      <w:r>
        <w:rPr>
          <w:rFonts w:hint="eastAsia" w:ascii="黑体" w:eastAsia="黑体" w:cs="黑体"/>
          <w:b/>
          <w:bCs/>
          <w:sz w:val="32"/>
          <w:szCs w:val="32"/>
          <w:lang w:val="zh-CN"/>
        </w:rPr>
        <w:t>附　件</w:t>
      </w:r>
    </w:p>
    <w:p>
      <w:pPr>
        <w:autoSpaceDE w:val="0"/>
        <w:autoSpaceDN w:val="0"/>
        <w:adjustRightInd w:val="0"/>
        <w:spacing w:line="360" w:lineRule="auto"/>
        <w:ind w:firstLine="480"/>
        <w:rPr>
          <w:rFonts w:eastAsia="仿宋_GB2312"/>
          <w:sz w:val="24"/>
          <w:szCs w:val="24"/>
          <w:lang w:val="zh-CN"/>
        </w:rPr>
      </w:pP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w:t>
      </w:r>
    </w:p>
    <w:p>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《山东制冷空调科学技术奖申报书》填写说明</w:t>
      </w:r>
    </w:p>
    <w:p>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《山东制冷空调科学技术奖申报书》是山东制冷空调科学技术进步奖评审的基本技术文件和主要依据，必须严格按规定的格式、栏目及所列标题如实、全面填写。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《山东制冷空调科学技术奖申报书》要严格按规定格式打印或铅印，大小为大十六开本（高</w:t>
      </w:r>
      <w:r>
        <w:rPr>
          <w:rFonts w:eastAsia="仿宋_GB2312"/>
          <w:sz w:val="24"/>
          <w:szCs w:val="24"/>
          <w:lang w:val="zh-CN"/>
        </w:rPr>
        <w:t>297</w:t>
      </w:r>
      <w:r>
        <w:rPr>
          <w:rFonts w:hint="eastAsia" w:ascii="仿宋_GB2312" w:eastAsia="仿宋_GB2312" w:cs="仿宋_GB2312"/>
          <w:sz w:val="24"/>
          <w:szCs w:val="24"/>
          <w:lang w:val="zh-CN"/>
        </w:rPr>
        <w:t>毫米，宽</w:t>
      </w:r>
      <w:r>
        <w:rPr>
          <w:rFonts w:eastAsia="仿宋_GB2312"/>
          <w:sz w:val="24"/>
          <w:szCs w:val="24"/>
          <w:lang w:val="zh-CN"/>
        </w:rPr>
        <w:t>210</w:t>
      </w:r>
      <w:r>
        <w:rPr>
          <w:rFonts w:hint="eastAsia" w:ascii="仿宋_GB2312" w:eastAsia="仿宋_GB2312" w:cs="仿宋_GB2312"/>
          <w:sz w:val="24"/>
          <w:szCs w:val="24"/>
          <w:lang w:val="zh-CN"/>
        </w:rPr>
        <w:t>毫米）竖装。文字及图表应限定在高</w:t>
      </w:r>
      <w:r>
        <w:rPr>
          <w:rFonts w:eastAsia="仿宋_GB2312"/>
          <w:sz w:val="24"/>
          <w:szCs w:val="24"/>
          <w:lang w:val="zh-CN"/>
        </w:rPr>
        <w:t>257</w:t>
      </w:r>
      <w:r>
        <w:rPr>
          <w:rFonts w:hint="eastAsia" w:ascii="仿宋_GB2312" w:eastAsia="仿宋_GB2312" w:cs="仿宋_GB2312"/>
          <w:sz w:val="24"/>
          <w:szCs w:val="24"/>
          <w:lang w:val="zh-CN"/>
        </w:rPr>
        <w:t>毫米、宽</w:t>
      </w:r>
      <w:r>
        <w:rPr>
          <w:rFonts w:eastAsia="仿宋_GB2312"/>
          <w:sz w:val="24"/>
          <w:szCs w:val="24"/>
          <w:lang w:val="zh-CN"/>
        </w:rPr>
        <w:t>170</w:t>
      </w:r>
      <w:r>
        <w:rPr>
          <w:rFonts w:hint="eastAsia" w:ascii="仿宋_GB2312" w:eastAsia="仿宋_GB2312" w:cs="仿宋_GB2312"/>
          <w:sz w:val="24"/>
          <w:szCs w:val="24"/>
          <w:lang w:val="zh-CN"/>
        </w:rPr>
        <w:t>毫米的规格内排印，左边为装订边，宽度不小于</w:t>
      </w:r>
      <w:r>
        <w:rPr>
          <w:rFonts w:eastAsia="仿宋_GB2312"/>
          <w:sz w:val="24"/>
          <w:szCs w:val="24"/>
          <w:lang w:val="zh-CN"/>
        </w:rPr>
        <w:t>25</w:t>
      </w:r>
      <w:r>
        <w:rPr>
          <w:rFonts w:hint="eastAsia" w:ascii="仿宋_GB2312" w:eastAsia="仿宋_GB2312" w:cs="仿宋_GB2312"/>
          <w:sz w:val="24"/>
          <w:szCs w:val="24"/>
          <w:lang w:val="zh-CN"/>
        </w:rPr>
        <w:t>毫米，正文内容所用字型应不小于</w:t>
      </w:r>
      <w:r>
        <w:rPr>
          <w:rFonts w:eastAsia="仿宋_GB2312"/>
          <w:sz w:val="24"/>
          <w:szCs w:val="24"/>
          <w:lang w:val="zh-CN"/>
        </w:rPr>
        <w:t>5</w:t>
      </w:r>
      <w:r>
        <w:rPr>
          <w:rFonts w:hint="eastAsia" w:ascii="仿宋_GB2312" w:eastAsia="仿宋_GB2312" w:cs="仿宋_GB2312"/>
          <w:sz w:val="24"/>
          <w:szCs w:val="24"/>
          <w:lang w:val="zh-CN"/>
        </w:rPr>
        <w:t>号字，申报书及其指定附件备齐后应合装成册，其大小规格应与申报书一致。装订后《山东制冷空调科学技术奖申报书》勿另附加封面。</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《山东制冷空调科学技术奖申报书》要严格按山东制冷学会当年申报通知的要求报送材料。</w:t>
      </w:r>
    </w:p>
    <w:p>
      <w:pPr>
        <w:autoSpaceDE w:val="0"/>
        <w:autoSpaceDN w:val="0"/>
        <w:adjustRightInd w:val="0"/>
        <w:spacing w:line="420" w:lineRule="exact"/>
        <w:ind w:firstLine="480"/>
        <w:outlineLvl w:val="0"/>
        <w:rPr>
          <w:rFonts w:eastAsia="仿宋_GB2312"/>
          <w:sz w:val="24"/>
          <w:szCs w:val="24"/>
          <w:lang w:val="zh-CN"/>
        </w:rPr>
      </w:pPr>
      <w:r>
        <w:rPr>
          <w:rFonts w:hint="eastAsia" w:ascii="仿宋_GB2312" w:eastAsia="仿宋_GB2312" w:cs="仿宋_GB2312"/>
          <w:sz w:val="24"/>
          <w:szCs w:val="24"/>
          <w:lang w:val="zh-CN"/>
        </w:rPr>
        <w:t>　　</w:t>
      </w:r>
      <w:r>
        <w:rPr>
          <w:rFonts w:hint="eastAsia" w:ascii="仿宋_GB2312" w:eastAsia="仿宋_GB2312" w:cs="仿宋_GB2312"/>
          <w:b/>
          <w:bCs/>
          <w:sz w:val="24"/>
          <w:szCs w:val="24"/>
          <w:lang w:val="zh-CN"/>
        </w:rPr>
        <w:t>一、项目基本情况</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《序号》由山东制冷空调科学技术奖励工作办公室填写。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《项目名称（中文）》应当简明、准确地反映出项目的技术内容和特征，字数（含符号）不超过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《主要完成人》按照贡献大小从左至右、从上到下顺序排列。主课题的鉴定（验收）专家不能作为完成人。</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《主要完成单位》按照贡献大小从左至右、从上到下顺序排列。主要完成单位必须是指具有法人资格的单位。</w:t>
      </w:r>
    </w:p>
    <w:p>
      <w:pPr>
        <w:autoSpaceDE w:val="0"/>
        <w:autoSpaceDN w:val="0"/>
        <w:adjustRightInd w:val="0"/>
        <w:spacing w:line="420" w:lineRule="exact"/>
        <w:ind w:firstLine="480"/>
        <w:rPr>
          <w:rFonts w:hint="eastAsia" w:ascii="仿宋_GB2312" w:eastAsia="仿宋_GB2312" w:cs="仿宋_GB2312"/>
          <w:sz w:val="24"/>
          <w:szCs w:val="24"/>
          <w:lang w:val="zh-CN"/>
        </w:rPr>
      </w:pPr>
      <w:r>
        <w:rPr>
          <w:rFonts w:hint="eastAsia" w:ascii="仿宋_GB2312" w:eastAsia="仿宋_GB2312" w:cs="仿宋_GB2312"/>
          <w:sz w:val="24"/>
          <w:szCs w:val="24"/>
          <w:lang w:val="zh-CN"/>
        </w:rPr>
        <w:t>《</w:t>
      </w:r>
      <w:r>
        <w:rPr>
          <w:rFonts w:hint="eastAsia" w:ascii="仿宋_GB2312" w:eastAsia="仿宋_GB2312" w:cs="仿宋_GB2312"/>
          <w:sz w:val="24"/>
          <w:szCs w:val="24"/>
          <w:highlight w:val="none"/>
          <w:lang w:val="zh-CN" w:eastAsia="zh-CN"/>
        </w:rPr>
        <w:t>申报</w:t>
      </w:r>
      <w:r>
        <w:rPr>
          <w:rFonts w:hint="eastAsia" w:ascii="仿宋_GB2312" w:eastAsia="仿宋_GB2312" w:cs="仿宋_GB2312"/>
          <w:sz w:val="24"/>
          <w:szCs w:val="24"/>
          <w:lang w:val="zh-CN"/>
        </w:rPr>
        <w:t>单位》指项</w:t>
      </w:r>
      <w:r>
        <w:rPr>
          <w:rFonts w:hint="eastAsia" w:ascii="仿宋_GB2312" w:eastAsia="仿宋_GB2312" w:cs="仿宋_GB2312"/>
          <w:sz w:val="24"/>
          <w:szCs w:val="24"/>
          <w:lang w:val="en-US" w:eastAsia="zh-CN"/>
        </w:rPr>
        <w:t>目第一完成单位</w:t>
      </w:r>
      <w:r>
        <w:rPr>
          <w:rFonts w:hint="eastAsia" w:ascii="仿宋_GB2312" w:eastAsia="仿宋_GB2312" w:cs="仿宋_GB2312"/>
          <w:sz w:val="24"/>
          <w:szCs w:val="24"/>
          <w:lang w:val="zh-CN"/>
        </w:rPr>
        <w:t>。</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A.</w:t>
      </w:r>
      <w:r>
        <w:rPr>
          <w:rFonts w:hint="eastAsia" w:ascii="仿宋_GB2312" w:eastAsia="仿宋_GB2312" w:cs="仿宋_GB2312"/>
          <w:sz w:val="24"/>
          <w:szCs w:val="24"/>
          <w:lang w:val="zh-CN"/>
        </w:rPr>
        <w:t>国家计划：指正式列入国家计划项目，</w:t>
      </w:r>
      <w:r>
        <w:rPr>
          <w:rFonts w:eastAsia="仿宋_GB2312"/>
          <w:sz w:val="24"/>
          <w:szCs w:val="24"/>
          <w:lang w:val="zh-CN"/>
        </w:rPr>
        <w:t>A1</w:t>
      </w:r>
      <w:r>
        <w:rPr>
          <w:rFonts w:hint="eastAsia" w:ascii="仿宋_GB2312" w:eastAsia="仿宋_GB2312" w:cs="仿宋_GB2312"/>
          <w:sz w:val="24"/>
          <w:szCs w:val="24"/>
          <w:lang w:val="zh-CN"/>
        </w:rPr>
        <w:t>、国家科技攻关计划，</w:t>
      </w:r>
      <w:r>
        <w:rPr>
          <w:rFonts w:eastAsia="仿宋_GB2312"/>
          <w:sz w:val="24"/>
          <w:szCs w:val="24"/>
          <w:lang w:val="zh-CN"/>
        </w:rPr>
        <w:t>A2</w:t>
      </w:r>
      <w:r>
        <w:rPr>
          <w:rFonts w:hint="eastAsia" w:ascii="仿宋_GB2312" w:eastAsia="仿宋_GB2312" w:cs="仿宋_GB2312"/>
          <w:sz w:val="24"/>
          <w:szCs w:val="24"/>
          <w:lang w:val="zh-CN"/>
        </w:rPr>
        <w:t>、</w:t>
      </w:r>
      <w:r>
        <w:rPr>
          <w:rFonts w:eastAsia="仿宋_GB2312"/>
          <w:sz w:val="24"/>
          <w:szCs w:val="24"/>
          <w:lang w:val="zh-CN"/>
        </w:rPr>
        <w:t>863</w:t>
      </w:r>
      <w:r>
        <w:rPr>
          <w:rFonts w:hint="eastAsia" w:ascii="仿宋_GB2312" w:eastAsia="仿宋_GB2312" w:cs="仿宋_GB2312"/>
          <w:sz w:val="24"/>
          <w:szCs w:val="24"/>
          <w:lang w:val="zh-CN"/>
        </w:rPr>
        <w:t>计划，</w:t>
      </w:r>
      <w:r>
        <w:rPr>
          <w:rFonts w:eastAsia="仿宋_GB2312"/>
          <w:sz w:val="24"/>
          <w:szCs w:val="24"/>
          <w:lang w:val="zh-CN"/>
        </w:rPr>
        <w:t>A3</w:t>
      </w:r>
      <w:r>
        <w:rPr>
          <w:rFonts w:hint="eastAsia" w:ascii="仿宋_GB2312" w:eastAsia="仿宋_GB2312" w:cs="仿宋_GB2312"/>
          <w:sz w:val="24"/>
          <w:szCs w:val="24"/>
          <w:lang w:val="zh-CN"/>
        </w:rPr>
        <w:t>、</w:t>
      </w:r>
      <w:r>
        <w:rPr>
          <w:rFonts w:eastAsia="仿宋_GB2312"/>
          <w:sz w:val="24"/>
          <w:szCs w:val="24"/>
          <w:lang w:val="zh-CN"/>
        </w:rPr>
        <w:t>973</w:t>
      </w:r>
      <w:r>
        <w:rPr>
          <w:rFonts w:hint="eastAsia" w:ascii="仿宋_GB2312" w:eastAsia="仿宋_GB2312" w:cs="仿宋_GB2312"/>
          <w:sz w:val="24"/>
          <w:szCs w:val="24"/>
          <w:lang w:val="zh-CN"/>
        </w:rPr>
        <w:t>计划，</w:t>
      </w:r>
      <w:r>
        <w:rPr>
          <w:rFonts w:eastAsia="仿宋_GB2312"/>
          <w:sz w:val="24"/>
          <w:szCs w:val="24"/>
          <w:lang w:val="zh-CN"/>
        </w:rPr>
        <w:t>A4</w:t>
      </w:r>
      <w:r>
        <w:rPr>
          <w:rFonts w:hint="eastAsia" w:ascii="仿宋_GB2312" w:eastAsia="仿宋_GB2312" w:cs="仿宋_GB2312"/>
          <w:sz w:val="24"/>
          <w:szCs w:val="24"/>
          <w:lang w:val="zh-CN"/>
        </w:rPr>
        <w:t>、其他计划；</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其他：指不能归属于上述各类的研究开发项目，如：其他单位委托、非职务项目；</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《项目起止时间》起始时间指立项研究、开始研制日期，完成时间指项目通过验收、鉴定或投产日期。</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简介》是向国内外公开、宣传申报项目的基本材料，应按项目所属科学技术领域、主要科学发现、技术发明、科技创新、技术经济指标及应用推广情况，简单、扼要地介绍，同时不泄露项目的核心技术。字数不超过</w:t>
      </w:r>
      <w:r>
        <w:rPr>
          <w:rFonts w:hint="eastAsia" w:ascii="仿宋_GB2312" w:eastAsia="仿宋_GB2312" w:cs="仿宋_GB2312"/>
          <w:sz w:val="24"/>
          <w:szCs w:val="24"/>
          <w:lang w:val="en-US" w:eastAsia="zh-CN"/>
        </w:rPr>
        <w:t>800</w:t>
      </w:r>
      <w:r>
        <w:rPr>
          <w:rFonts w:hint="eastAsia" w:ascii="仿宋_GB2312" w:eastAsia="仿宋_GB2312" w:cs="仿宋_GB2312"/>
          <w:sz w:val="24"/>
          <w:szCs w:val="24"/>
          <w:lang w:val="zh-CN"/>
        </w:rPr>
        <w:t>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《项目详细内容》应当按照《山东制冷空调科学技术奖申报书》规定的栏目内容及本说明的有关要求，详实、准确、全面地填写。</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、《立项背景》应简明扼要地概述立项时国内外相关科学技术状况、主要技术经济指标、尚待解决的问题及立项目的。要求不超过</w:t>
      </w:r>
      <w:r>
        <w:rPr>
          <w:rFonts w:hint="eastAsia" w:ascii="仿宋_GB2312" w:eastAsia="仿宋_GB2312" w:cs="仿宋_GB2312"/>
          <w:sz w:val="24"/>
          <w:szCs w:val="24"/>
          <w:lang w:val="en-US" w:eastAsia="zh-CN"/>
        </w:rPr>
        <w:t>7</w:t>
      </w:r>
      <w:r>
        <w:rPr>
          <w:rFonts w:eastAsia="仿宋_GB2312"/>
          <w:sz w:val="24"/>
          <w:szCs w:val="24"/>
          <w:lang w:val="zh-CN"/>
        </w:rPr>
        <w:t>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附件的表达形式，必要的图示须就近插入相应的正文中，不宜另附。应对申报项目的总体思路、技术方案、实施效果等进行全面阐述，纸面不敷，可另增页。</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总体思路。应简要阐述针对立项目的，利用什么新思想、新技术、新方法，来解决什么样的技术问题，创造出什么样的新成果。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技术方案。应详细阐述具体技术方案和实施步骤，应用了哪些理论、技术和方法，在技术开发、推广及产业化过程中，攻克了哪些关键技术，在技术上有哪些创新，取得了哪些创新成果。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实施效果。应简要阐述该项技术的转化程度，应用范围及推广情况。</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按照山东制冷空调科学技术奖分类，各类项目在阐述时应有所侧重，山东制冷空调科学技术奖分类如下：</w:t>
      </w:r>
    </w:p>
    <w:p>
      <w:pPr>
        <w:autoSpaceDE w:val="0"/>
        <w:autoSpaceDN w:val="0"/>
        <w:adjustRightInd w:val="0"/>
        <w:spacing w:line="420" w:lineRule="exact"/>
        <w:ind w:firstLine="480"/>
        <w:rPr>
          <w:rFonts w:eastAsia="仿宋_GB2312"/>
          <w:sz w:val="24"/>
          <w:szCs w:val="24"/>
          <w:lang w:val="zh-CN"/>
        </w:rPr>
      </w:pPr>
      <w:r>
        <w:rPr>
          <w:rFonts w:hint="eastAsia" w:ascii="宋体" w:hAnsi="宋体" w:cs="宋体"/>
          <w:sz w:val="24"/>
          <w:szCs w:val="24"/>
          <w:lang w:val="zh-CN"/>
        </w:rPr>
        <w:t>①</w:t>
      </w:r>
      <w:r>
        <w:rPr>
          <w:rFonts w:hint="eastAsia" w:ascii="仿宋_GB2312" w:eastAsia="仿宋_GB2312" w:cs="仿宋_GB2312"/>
          <w:sz w:val="24"/>
          <w:szCs w:val="24"/>
          <w:lang w:val="zh-CN"/>
        </w:rPr>
        <w:t>技术开发类：该类项目应突出关键技术或者系统集成的创新性、市场竞争力、成果转化程度、所取得的经济效益，以及对行业技术进步和产业结构优化升级的作用。</w:t>
      </w:r>
    </w:p>
    <w:p>
      <w:pPr>
        <w:autoSpaceDE w:val="0"/>
        <w:autoSpaceDN w:val="0"/>
        <w:adjustRightInd w:val="0"/>
        <w:spacing w:line="420" w:lineRule="exact"/>
        <w:ind w:firstLine="480"/>
        <w:rPr>
          <w:rFonts w:eastAsia="仿宋_GB2312"/>
          <w:sz w:val="24"/>
          <w:szCs w:val="24"/>
          <w:lang w:val="zh-CN"/>
        </w:rPr>
      </w:pPr>
      <w:r>
        <w:rPr>
          <w:rFonts w:hint="eastAsia" w:ascii="宋体" w:hAnsi="宋体" w:cs="宋体"/>
          <w:sz w:val="24"/>
          <w:szCs w:val="24"/>
          <w:lang w:val="zh-CN"/>
        </w:rPr>
        <w:t>②</w:t>
      </w:r>
      <w:r>
        <w:rPr>
          <w:rFonts w:hint="eastAsia" w:ascii="仿宋_GB2312" w:eastAsia="仿宋_GB2312" w:cs="仿宋_GB2312"/>
          <w:sz w:val="24"/>
          <w:szCs w:val="24"/>
          <w:lang w:val="zh-CN"/>
        </w:rPr>
        <w:t>社会公益类：该类项目应突出关键技术或者系统集成的创新性、推广应用程度、所取得的社会效益，以及对科技发展和社会进步的意义。</w:t>
      </w:r>
    </w:p>
    <w:p>
      <w:pPr>
        <w:autoSpaceDE w:val="0"/>
        <w:autoSpaceDN w:val="0"/>
        <w:adjustRightInd w:val="0"/>
        <w:spacing w:line="420" w:lineRule="exact"/>
        <w:ind w:firstLine="480"/>
        <w:rPr>
          <w:rFonts w:eastAsia="仿宋_GB2312"/>
          <w:sz w:val="24"/>
          <w:szCs w:val="24"/>
          <w:lang w:val="zh-CN"/>
        </w:rPr>
      </w:pPr>
      <w:r>
        <w:rPr>
          <w:rFonts w:hint="eastAsia" w:ascii="宋体" w:hAnsi="宋体" w:cs="宋体"/>
          <w:sz w:val="24"/>
          <w:szCs w:val="24"/>
          <w:lang w:val="zh-CN"/>
        </w:rPr>
        <w:t>③</w:t>
      </w:r>
      <w:r>
        <w:rPr>
          <w:rFonts w:hint="eastAsia" w:ascii="仿宋_GB2312" w:eastAsia="仿宋_GB2312" w:cs="仿宋_GB2312"/>
          <w:sz w:val="24"/>
          <w:szCs w:val="24"/>
          <w:lang w:val="zh-CN"/>
        </w:rPr>
        <w:t>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创新点》是申报项目和申报书的核心部分，也是审查项目、处理异议的关键依据。技术创新点包括在技术思路、关键技术及系统集成上的创新，是项目详细技术内容在创新性方面的归纳与提炼，应简明、扼要地阐述。要求不超过</w:t>
      </w:r>
      <w:r>
        <w:rPr>
          <w:rFonts w:hint="eastAsia" w:ascii="仿宋_GB2312" w:eastAsia="仿宋_GB2312" w:cs="仿宋_GB2312"/>
          <w:sz w:val="24"/>
          <w:szCs w:val="24"/>
          <w:lang w:val="en-US" w:eastAsia="zh-CN"/>
        </w:rPr>
        <w:t>7</w:t>
      </w:r>
      <w:r>
        <w:rPr>
          <w:rFonts w:eastAsia="仿宋_GB2312"/>
          <w:sz w:val="24"/>
          <w:szCs w:val="24"/>
          <w:lang w:val="zh-CN"/>
        </w:rPr>
        <w:t>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hint="eastAsia" w:ascii="仿宋_GB2312" w:eastAsia="仿宋_GB2312" w:cs="仿宋_GB2312"/>
          <w:sz w:val="24"/>
          <w:szCs w:val="24"/>
          <w:lang w:val="zh-CN"/>
        </w:rPr>
        <w:t>页。</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、《应用情况》应就申报项目的生产、应用、推广情况及预期应用前景等进行阐述。要求不超过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《经济效益》填写的数字应以主要生产、应用单位财务部门核准的数额为基本依据，只填写已取得的新增直接效益。社会公益类、国家安全类项目可以不填此栏。</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《社会效益》指申报项目在推动</w:t>
      </w:r>
      <w:r>
        <w:rPr>
          <w:rFonts w:hint="eastAsia" w:ascii="仿宋_GB2312" w:eastAsia="仿宋_GB2312" w:cs="仿宋_GB2312"/>
          <w:sz w:val="24"/>
          <w:szCs w:val="24"/>
          <w:lang w:val="en-US" w:eastAsia="zh-CN"/>
        </w:rPr>
        <w:t>制冷空调</w:t>
      </w:r>
      <w:r>
        <w:rPr>
          <w:rFonts w:hint="eastAsia" w:ascii="仿宋_GB2312" w:eastAsia="仿宋_GB2312" w:cs="仿宋_GB2312"/>
          <w:sz w:val="24"/>
          <w:szCs w:val="24"/>
          <w:lang w:val="zh-CN"/>
        </w:rPr>
        <w:t>科学技术进步，保护自然资源或生态环境，提高国防能力，保障国家和社会安全，改善人民物质文化生活及健康水平等方面所起的作用。应扼要做出说明，要求不超过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en-US" w:eastAsia="zh-CN"/>
        </w:rPr>
        <w:t>四</w:t>
      </w:r>
      <w:r>
        <w:rPr>
          <w:rFonts w:hint="eastAsia" w:ascii="仿宋_GB2312" w:eastAsia="仿宋_GB2312" w:cs="仿宋_GB2312"/>
          <w:b/>
          <w:bCs/>
          <w:sz w:val="24"/>
          <w:szCs w:val="24"/>
          <w:lang w:val="zh-CN"/>
        </w:rPr>
        <w:t>、主要完成人情况表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hint="eastAsia" w:ascii="仿宋_GB2312" w:eastAsia="仿宋_GB2312" w:cs="仿宋_GB2312"/>
          <w:sz w:val="24"/>
          <w:szCs w:val="24"/>
          <w:lang w:val="zh-CN"/>
        </w:rPr>
        <w:t>对本项目主要技术贡献</w:t>
      </w:r>
      <w:r>
        <w:rPr>
          <w:rFonts w:eastAsia="仿宋_GB2312"/>
          <w:sz w:val="24"/>
          <w:szCs w:val="24"/>
          <w:lang w:val="zh-CN"/>
        </w:rPr>
        <w:t>”</w:t>
      </w:r>
      <w:r>
        <w:rPr>
          <w:rFonts w:hint="eastAsia" w:ascii="仿宋_GB2312" w:eastAsia="仿宋_GB2312" w:cs="仿宋_GB2312"/>
          <w:sz w:val="24"/>
          <w:szCs w:val="24"/>
          <w:lang w:val="zh-CN"/>
        </w:rPr>
        <w:t>一栏中，如实写明本人对项目《主要技术创新点》栏中所列创造性技术内容做出的独创性贡献。要求不超过</w:t>
      </w:r>
      <w:r>
        <w:rPr>
          <w:rFonts w:hint="eastAsia" w:ascii="仿宋_GB2312" w:eastAsia="仿宋_GB2312" w:cs="仿宋_GB2312"/>
          <w:sz w:val="24"/>
          <w:szCs w:val="24"/>
          <w:lang w:val="en-US" w:eastAsia="zh-CN"/>
        </w:rPr>
        <w:t>2</w:t>
      </w:r>
      <w:r>
        <w:rPr>
          <w:rFonts w:eastAsia="仿宋_GB2312"/>
          <w:sz w:val="24"/>
          <w:szCs w:val="24"/>
          <w:lang w:val="zh-CN"/>
        </w:rPr>
        <w:t>00</w:t>
      </w:r>
      <w:r>
        <w:rPr>
          <w:rFonts w:hint="eastAsia" w:ascii="仿宋_GB2312" w:eastAsia="仿宋_GB2312" w:cs="仿宋_GB2312"/>
          <w:sz w:val="24"/>
          <w:szCs w:val="24"/>
          <w:lang w:val="zh-CN"/>
        </w:rPr>
        <w:t>个汉字。认真阅读声明内容后，在本人签名处签名。项目中所有主要完成人均应填写本表。</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en-US" w:eastAsia="zh-CN"/>
        </w:rPr>
        <w:t>五</w:t>
      </w:r>
      <w:r>
        <w:rPr>
          <w:rFonts w:hint="eastAsia" w:ascii="仿宋_GB2312" w:eastAsia="仿宋_GB2312" w:cs="仿宋_GB2312"/>
          <w:b/>
          <w:bCs/>
          <w:sz w:val="24"/>
          <w:szCs w:val="24"/>
          <w:lang w:val="zh-CN"/>
        </w:rPr>
        <w:t>、主要完成单位情况表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《主要完成单位情况表》是核实申报项目所列完成单位是否具备获奖条件的重要依据，应在</w:t>
      </w:r>
      <w:r>
        <w:rPr>
          <w:rFonts w:eastAsia="仿宋_GB2312"/>
          <w:sz w:val="24"/>
          <w:szCs w:val="24"/>
          <w:lang w:val="zh-CN"/>
        </w:rPr>
        <w:t>“</w:t>
      </w:r>
      <w:r>
        <w:rPr>
          <w:rFonts w:hint="eastAsia" w:ascii="仿宋_GB2312" w:eastAsia="仿宋_GB2312" w:cs="仿宋_GB2312"/>
          <w:sz w:val="24"/>
          <w:szCs w:val="24"/>
          <w:lang w:val="zh-CN"/>
        </w:rPr>
        <w:t>对本项目技术创新和应用的贡献</w:t>
      </w:r>
      <w:r>
        <w:rPr>
          <w:rFonts w:eastAsia="仿宋_GB2312"/>
          <w:sz w:val="24"/>
          <w:szCs w:val="24"/>
          <w:lang w:val="zh-CN"/>
        </w:rPr>
        <w:t>”</w:t>
      </w:r>
      <w:r>
        <w:rPr>
          <w:rFonts w:hint="eastAsia" w:ascii="仿宋_GB2312" w:eastAsia="仿宋_GB2312" w:cs="仿宋_GB2312"/>
          <w:sz w:val="24"/>
          <w:szCs w:val="24"/>
          <w:lang w:val="zh-CN"/>
        </w:rPr>
        <w:t>一栏中，如实地写明本单位对申报项目做出的主要贡献，并在单位盖章处加盖单位公章。要求不超过</w:t>
      </w:r>
      <w:r>
        <w:rPr>
          <w:rFonts w:hint="eastAsia" w:ascii="仿宋_GB2312" w:eastAsia="仿宋_GB2312" w:cs="仿宋_GB2312"/>
          <w:sz w:val="24"/>
          <w:szCs w:val="24"/>
          <w:lang w:val="en-US" w:eastAsia="zh-CN"/>
        </w:rPr>
        <w:t>5</w:t>
      </w:r>
      <w:r>
        <w:rPr>
          <w:rFonts w:eastAsia="仿宋_GB2312"/>
          <w:sz w:val="24"/>
          <w:szCs w:val="24"/>
          <w:lang w:val="zh-CN"/>
        </w:rPr>
        <w:t>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hint="eastAsia" w:ascii="仿宋_GB2312" w:eastAsia="仿宋_GB2312" w:cs="仿宋_GB2312"/>
          <w:sz w:val="24"/>
          <w:szCs w:val="24"/>
          <w:lang w:val="zh-CN"/>
        </w:rPr>
        <w:t>单位性质</w:t>
      </w:r>
      <w:r>
        <w:rPr>
          <w:rFonts w:ascii="仿宋_GB2312" w:eastAsia="仿宋_GB2312"/>
          <w:sz w:val="24"/>
          <w:szCs w:val="24"/>
          <w:lang w:val="zh-CN"/>
        </w:rPr>
        <w:t>”</w:t>
      </w:r>
      <w:r>
        <w:rPr>
          <w:rFonts w:hint="eastAsia" w:ascii="仿宋_GB2312" w:eastAsia="仿宋_GB2312" w:cs="仿宋_GB2312"/>
          <w:sz w:val="24"/>
          <w:szCs w:val="24"/>
          <w:lang w:val="zh-CN"/>
        </w:rPr>
        <w:t>分为：</w:t>
      </w:r>
      <w:r>
        <w:rPr>
          <w:rFonts w:eastAsia="仿宋_GB2312"/>
          <w:sz w:val="24"/>
          <w:szCs w:val="24"/>
          <w:lang w:val="zh-CN"/>
        </w:rPr>
        <w:t>A.</w:t>
      </w:r>
      <w:r>
        <w:rPr>
          <w:rFonts w:hint="eastAsia" w:ascii="仿宋_GB2312" w:eastAsia="仿宋_GB2312" w:cs="仿宋_GB2312"/>
          <w:sz w:val="24"/>
          <w:szCs w:val="24"/>
          <w:lang w:val="zh-CN"/>
        </w:rPr>
        <w:t>研究院所：</w:t>
      </w:r>
      <w:r>
        <w:rPr>
          <w:rFonts w:eastAsia="仿宋_GB2312"/>
          <w:sz w:val="24"/>
          <w:szCs w:val="24"/>
          <w:lang w:val="zh-CN"/>
        </w:rPr>
        <w:t>A1.</w:t>
      </w:r>
      <w:r>
        <w:rPr>
          <w:rFonts w:hint="eastAsia" w:ascii="仿宋_GB2312" w:eastAsia="仿宋_GB2312" w:cs="仿宋_GB2312"/>
          <w:sz w:val="24"/>
          <w:szCs w:val="24"/>
          <w:lang w:val="zh-CN"/>
        </w:rPr>
        <w:t>转制研究院所　</w:t>
      </w:r>
      <w:r>
        <w:rPr>
          <w:rFonts w:eastAsia="仿宋_GB2312"/>
          <w:sz w:val="24"/>
          <w:szCs w:val="24"/>
          <w:lang w:val="zh-CN"/>
        </w:rPr>
        <w:t>A2.</w:t>
      </w:r>
      <w:r>
        <w:rPr>
          <w:rFonts w:hint="eastAsia" w:ascii="仿宋_GB2312" w:eastAsia="仿宋_GB2312" w:cs="仿宋_GB2312"/>
          <w:sz w:val="24"/>
          <w:szCs w:val="24"/>
          <w:lang w:val="zh-CN"/>
        </w:rPr>
        <w:t>非转制研究院所；</w:t>
      </w:r>
      <w:r>
        <w:rPr>
          <w:rFonts w:eastAsia="仿宋_GB2312"/>
          <w:sz w:val="24"/>
          <w:szCs w:val="24"/>
          <w:lang w:val="zh-CN"/>
        </w:rPr>
        <w:t>B.</w:t>
      </w:r>
      <w:r>
        <w:rPr>
          <w:rFonts w:hint="eastAsia" w:ascii="仿宋_GB2312" w:eastAsia="仿宋_GB2312" w:cs="仿宋_GB2312"/>
          <w:sz w:val="24"/>
          <w:szCs w:val="24"/>
          <w:lang w:val="zh-CN"/>
        </w:rPr>
        <w:t>学校；</w:t>
      </w:r>
      <w:r>
        <w:rPr>
          <w:rFonts w:eastAsia="仿宋_GB2312"/>
          <w:sz w:val="24"/>
          <w:szCs w:val="24"/>
          <w:lang w:val="zh-CN"/>
        </w:rPr>
        <w:t>C.</w:t>
      </w:r>
      <w:r>
        <w:rPr>
          <w:rFonts w:hint="eastAsia" w:ascii="仿宋_GB2312" w:eastAsia="仿宋_GB2312" w:cs="仿宋_GB2312"/>
          <w:sz w:val="24"/>
          <w:szCs w:val="24"/>
          <w:lang w:val="zh-CN"/>
        </w:rPr>
        <w:t>社会团体；</w:t>
      </w:r>
      <w:r>
        <w:rPr>
          <w:rFonts w:eastAsia="仿宋_GB2312"/>
          <w:sz w:val="24"/>
          <w:szCs w:val="24"/>
          <w:lang w:val="zh-CN"/>
        </w:rPr>
        <w:t>D.</w:t>
      </w:r>
      <w:r>
        <w:rPr>
          <w:rFonts w:hint="eastAsia" w:ascii="仿宋_GB2312" w:eastAsia="仿宋_GB2312" w:cs="仿宋_GB2312"/>
          <w:sz w:val="24"/>
          <w:szCs w:val="24"/>
          <w:lang w:val="zh-CN"/>
        </w:rPr>
        <w:t>事业单位；</w:t>
      </w:r>
      <w:r>
        <w:rPr>
          <w:rFonts w:eastAsia="仿宋_GB2312"/>
          <w:sz w:val="24"/>
          <w:szCs w:val="24"/>
          <w:lang w:val="zh-CN"/>
        </w:rPr>
        <w:t>E.</w:t>
      </w:r>
      <w:r>
        <w:rPr>
          <w:rFonts w:hint="eastAsia" w:ascii="仿宋_GB2312" w:eastAsia="仿宋_GB2312" w:cs="仿宋_GB2312"/>
          <w:sz w:val="24"/>
          <w:szCs w:val="24"/>
          <w:lang w:val="zh-CN"/>
        </w:rPr>
        <w:t>国有企业；</w:t>
      </w:r>
      <w:r>
        <w:rPr>
          <w:rFonts w:eastAsia="仿宋_GB2312"/>
          <w:sz w:val="24"/>
          <w:szCs w:val="24"/>
          <w:lang w:val="zh-CN"/>
        </w:rPr>
        <w:t>F.</w:t>
      </w:r>
      <w:r>
        <w:rPr>
          <w:rFonts w:hint="eastAsia" w:ascii="仿宋_GB2312" w:eastAsia="仿宋_GB2312" w:cs="仿宋_GB2312"/>
          <w:sz w:val="24"/>
          <w:szCs w:val="24"/>
          <w:lang w:val="zh-CN"/>
        </w:rPr>
        <w:t>民营企业；</w:t>
      </w:r>
      <w:r>
        <w:rPr>
          <w:rFonts w:eastAsia="仿宋_GB2312"/>
          <w:sz w:val="24"/>
          <w:szCs w:val="24"/>
          <w:lang w:val="zh-CN"/>
        </w:rPr>
        <w:t xml:space="preserve"> G.</w:t>
      </w:r>
      <w:r>
        <w:rPr>
          <w:rFonts w:hint="eastAsia" w:ascii="仿宋_GB2312" w:eastAsia="仿宋_GB2312" w:cs="仿宋_GB2312"/>
          <w:sz w:val="24"/>
          <w:szCs w:val="24"/>
          <w:lang w:val="zh-CN"/>
        </w:rPr>
        <w:t>军队；</w:t>
      </w:r>
      <w:r>
        <w:rPr>
          <w:rFonts w:eastAsia="仿宋_GB2312"/>
          <w:sz w:val="24"/>
          <w:szCs w:val="24"/>
          <w:lang w:val="zh-CN"/>
        </w:rPr>
        <w:t>H.</w:t>
      </w:r>
      <w:r>
        <w:rPr>
          <w:rFonts w:hint="eastAsia" w:ascii="仿宋_GB2312" w:eastAsia="仿宋_GB2312" w:cs="仿宋_GB2312"/>
          <w:sz w:val="24"/>
          <w:szCs w:val="24"/>
          <w:lang w:val="zh-CN"/>
        </w:rPr>
        <w:t>其他。</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en-US" w:eastAsia="zh-CN"/>
        </w:rPr>
        <w:t>六</w:t>
      </w:r>
      <w:r>
        <w:rPr>
          <w:rFonts w:hint="eastAsia" w:ascii="仿宋_GB2312" w:eastAsia="仿宋_GB2312" w:cs="仿宋_GB2312"/>
          <w:b/>
          <w:bCs/>
          <w:sz w:val="24"/>
          <w:szCs w:val="24"/>
          <w:lang w:val="zh-CN"/>
        </w:rPr>
        <w:t>、主要证明目录</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．《应用单位目录》指向申报项目提供生产证明、效益证明、技术转让合同、使用证明等应用证明的应用单位目录，要求如实填写各栏目内容，对已提交应用证明的应用单位，在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．《技术评价证明及国家法律法规要求行业审批文件目录》指申报项目在附件中提交的技术鉴定证书、验收报告、权威部门的检测证明及国家对相关行业有审批要求的批准文件等证明材料的目录。要求不超过</w:t>
      </w:r>
      <w:r>
        <w:rPr>
          <w:rFonts w:hint="eastAsia" w:ascii="仿宋_GB2312" w:eastAsia="仿宋_GB2312" w:cs="仿宋_GB2312"/>
          <w:sz w:val="24"/>
          <w:szCs w:val="24"/>
          <w:lang w:val="en-US" w:eastAsia="zh-CN"/>
        </w:rPr>
        <w:t>7</w:t>
      </w:r>
      <w:r>
        <w:rPr>
          <w:rFonts w:eastAsia="仿宋_GB2312"/>
          <w:sz w:val="24"/>
          <w:szCs w:val="24"/>
          <w:lang w:val="zh-CN"/>
        </w:rPr>
        <w:t>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．《知识产权证明目录》指申报项目在附件中提交的已授权或正在申请的知识产权证明，要求将已授权的和正在申请的内容分别列出。如实填写下列内容，其中关于知识产权类别包括：</w:t>
      </w:r>
      <w:r>
        <w:rPr>
          <w:rFonts w:hint="eastAsia" w:eastAsia="仿宋_GB2312"/>
          <w:sz w:val="24"/>
          <w:szCs w:val="24"/>
          <w:lang w:val="zh-CN"/>
        </w:rPr>
        <w:t>（</w:t>
      </w:r>
      <w:r>
        <w:rPr>
          <w:rFonts w:hint="eastAsia" w:eastAsia="仿宋_GB2312"/>
          <w:sz w:val="24"/>
          <w:szCs w:val="24"/>
          <w:lang w:val="en-US" w:eastAsia="zh-CN"/>
        </w:rPr>
        <w:t>1</w:t>
      </w:r>
      <w:r>
        <w:rPr>
          <w:rFonts w:hint="eastAsia" w:eastAsia="仿宋_GB2312"/>
          <w:sz w:val="24"/>
          <w:szCs w:val="24"/>
          <w:lang w:val="zh-CN"/>
        </w:rPr>
        <w:t>）</w:t>
      </w:r>
      <w:r>
        <w:rPr>
          <w:rFonts w:hint="eastAsia" w:ascii="仿宋_GB2312" w:eastAsia="仿宋_GB2312" w:cs="仿宋_GB2312"/>
          <w:sz w:val="24"/>
          <w:szCs w:val="24"/>
          <w:lang w:val="zh-CN"/>
        </w:rPr>
        <w:t>发明专利权　</w:t>
      </w:r>
      <w:r>
        <w:rPr>
          <w:rFonts w:eastAsia="仿宋_GB2312"/>
          <w:sz w:val="24"/>
          <w:szCs w:val="24"/>
          <w:lang w:val="zh-CN"/>
        </w:rPr>
        <w:t xml:space="preserve"> </w:t>
      </w:r>
      <w:r>
        <w:rPr>
          <w:rFonts w:hint="eastAsia" w:eastAsia="仿宋_GB2312"/>
          <w:sz w:val="24"/>
          <w:szCs w:val="24"/>
          <w:lang w:val="zh-CN"/>
        </w:rPr>
        <w:t>（</w:t>
      </w:r>
      <w:r>
        <w:rPr>
          <w:rFonts w:hint="eastAsia" w:eastAsia="仿宋_GB2312"/>
          <w:sz w:val="24"/>
          <w:szCs w:val="24"/>
          <w:lang w:val="en-US" w:eastAsia="zh-CN"/>
        </w:rPr>
        <w:t>2</w:t>
      </w:r>
      <w:r>
        <w:rPr>
          <w:rFonts w:hint="eastAsia" w:eastAsia="仿宋_GB2312"/>
          <w:sz w:val="24"/>
          <w:szCs w:val="24"/>
          <w:lang w:val="zh-CN"/>
        </w:rPr>
        <w:t>）</w:t>
      </w:r>
      <w:r>
        <w:rPr>
          <w:rFonts w:hint="eastAsia" w:ascii="仿宋_GB2312" w:eastAsia="仿宋_GB2312" w:cs="仿宋_GB2312"/>
          <w:sz w:val="24"/>
          <w:szCs w:val="24"/>
          <w:lang w:val="zh-CN"/>
        </w:rPr>
        <w:t>其他；国家（地区）包括：</w:t>
      </w:r>
      <w:r>
        <w:rPr>
          <w:rFonts w:hint="eastAsia" w:ascii="宋体" w:hAnsi="宋体" w:eastAsia="宋体" w:cs="宋体"/>
          <w:sz w:val="24"/>
          <w:szCs w:val="24"/>
          <w:lang w:val="zh-CN"/>
        </w:rPr>
        <w:t>①</w:t>
      </w:r>
      <w:r>
        <w:rPr>
          <w:rFonts w:hint="eastAsia" w:ascii="仿宋_GB2312" w:eastAsia="仿宋_GB2312" w:cs="仿宋_GB2312"/>
          <w:sz w:val="24"/>
          <w:szCs w:val="24"/>
          <w:lang w:val="zh-CN"/>
        </w:rPr>
        <w:t>中国</w:t>
      </w:r>
      <w:r>
        <w:rPr>
          <w:rFonts w:hint="eastAsia" w:ascii="宋体" w:hAnsi="宋体" w:eastAsia="宋体" w:cs="宋体"/>
          <w:sz w:val="24"/>
          <w:szCs w:val="24"/>
          <w:lang w:val="zh-CN"/>
        </w:rPr>
        <w:t>②</w:t>
      </w:r>
      <w:r>
        <w:rPr>
          <w:rFonts w:hint="eastAsia" w:ascii="仿宋_GB2312" w:eastAsia="仿宋_GB2312" w:cs="仿宋_GB2312"/>
          <w:sz w:val="24"/>
          <w:szCs w:val="24"/>
          <w:lang w:val="zh-CN"/>
        </w:rPr>
        <w:t>美国</w:t>
      </w:r>
      <w:r>
        <w:rPr>
          <w:rFonts w:hint="eastAsia" w:ascii="宋体" w:hAnsi="宋体" w:eastAsia="宋体" w:cs="宋体"/>
          <w:sz w:val="24"/>
          <w:szCs w:val="24"/>
          <w:lang w:val="zh-CN"/>
        </w:rPr>
        <w:t>③</w:t>
      </w:r>
      <w:r>
        <w:rPr>
          <w:rFonts w:hint="eastAsia" w:ascii="仿宋_GB2312" w:eastAsia="仿宋_GB2312" w:cs="仿宋_GB2312"/>
          <w:sz w:val="24"/>
          <w:szCs w:val="24"/>
          <w:lang w:val="zh-CN"/>
        </w:rPr>
        <w:t>欧洲</w:t>
      </w:r>
      <w:r>
        <w:rPr>
          <w:rFonts w:hint="eastAsia" w:ascii="宋体" w:hAnsi="宋体" w:eastAsia="宋体" w:cs="宋体"/>
          <w:sz w:val="24"/>
          <w:szCs w:val="24"/>
          <w:lang w:val="zh-CN"/>
        </w:rPr>
        <w:t>④</w:t>
      </w:r>
      <w:r>
        <w:rPr>
          <w:rFonts w:hint="eastAsia" w:ascii="仿宋_GB2312" w:eastAsia="仿宋_GB2312" w:cs="仿宋_GB2312"/>
          <w:sz w:val="24"/>
          <w:szCs w:val="24"/>
          <w:lang w:val="zh-CN"/>
        </w:rPr>
        <w:t>日本</w:t>
      </w:r>
      <w:r>
        <w:rPr>
          <w:rFonts w:hint="eastAsia" w:ascii="宋体" w:hAnsi="宋体" w:eastAsia="宋体" w:cs="宋体"/>
          <w:sz w:val="24"/>
          <w:szCs w:val="24"/>
          <w:lang w:val="zh-CN"/>
        </w:rPr>
        <w:t>⑤</w:t>
      </w:r>
      <w:r>
        <w:rPr>
          <w:rFonts w:hint="eastAsia" w:ascii="仿宋_GB2312" w:eastAsia="仿宋_GB2312" w:cs="仿宋_GB2312"/>
          <w:sz w:val="24"/>
          <w:szCs w:val="24"/>
          <w:lang w:val="zh-CN"/>
        </w:rPr>
        <w:t>香港⑥</w:t>
      </w:r>
      <w:r>
        <w:rPr>
          <w:rFonts w:hint="eastAsia" w:ascii="仿宋_GB2312" w:eastAsia="仿宋_GB2312" w:cs="仿宋_GB2312"/>
          <w:sz w:val="24"/>
          <w:szCs w:val="24"/>
          <w:lang w:val="zh-CN" w:eastAsia="zh-CN"/>
        </w:rPr>
        <w:t>澳门</w:t>
      </w:r>
      <w:r>
        <w:rPr>
          <w:rFonts w:hint="eastAsia" w:ascii="宋体" w:hAnsi="宋体" w:eastAsia="宋体" w:cs="宋体"/>
          <w:sz w:val="24"/>
          <w:szCs w:val="24"/>
          <w:lang w:val="zh-CN"/>
        </w:rPr>
        <w:t>⑦</w:t>
      </w:r>
      <w:r>
        <w:rPr>
          <w:rFonts w:hint="eastAsia" w:ascii="仿宋_GB2312" w:eastAsia="仿宋_GB2312" w:cs="仿宋_GB2312"/>
          <w:sz w:val="24"/>
          <w:szCs w:val="24"/>
          <w:lang w:val="zh-CN"/>
        </w:rPr>
        <w:t>台湾</w:t>
      </w:r>
      <w:r>
        <w:rPr>
          <w:rFonts w:hint="eastAsia" w:ascii="宋体" w:hAnsi="宋体" w:eastAsia="宋体" w:cs="宋体"/>
          <w:sz w:val="24"/>
          <w:szCs w:val="24"/>
          <w:lang w:val="zh-CN"/>
        </w:rPr>
        <w:t>⑧</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en-US" w:eastAsia="zh-CN"/>
        </w:rPr>
        <w:t>七</w:t>
      </w:r>
      <w:r>
        <w:rPr>
          <w:rFonts w:hint="eastAsia" w:ascii="仿宋_GB2312" w:eastAsia="仿宋_GB2312" w:cs="仿宋_GB2312"/>
          <w:b/>
          <w:bCs/>
          <w:sz w:val="24"/>
          <w:szCs w:val="24"/>
          <w:lang w:val="zh-CN"/>
        </w:rPr>
        <w:t>、主要证明内容</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该部分是指《附件》中相关栏目的主要内容，是评审的必备材料。应按以下顺序排列：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．《主要应用证明》指申报项目在附件中提交的生产证明、效益证明、技术转让合同、使用证明等证明材料，原则上不超</w:t>
      </w:r>
      <w:r>
        <w:rPr>
          <w:rFonts w:hint="eastAsia" w:ascii="仿宋_GB2312" w:eastAsia="仿宋_GB2312" w:cs="仿宋_GB2312"/>
          <w:sz w:val="24"/>
          <w:szCs w:val="24"/>
          <w:lang w:val="en-US" w:eastAsia="zh-CN"/>
        </w:rPr>
        <w:t>5</w:t>
      </w:r>
      <w:r>
        <w:rPr>
          <w:rFonts w:hint="eastAsia" w:ascii="仿宋_GB2312" w:eastAsia="仿宋_GB2312" w:cs="仿宋_GB2312"/>
          <w:sz w:val="24"/>
          <w:szCs w:val="24"/>
          <w:lang w:val="zh-CN"/>
        </w:rPr>
        <w:t>个应用证明。</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．《技术评价证明及国家法律法规要求行业审批文件》指申报项目在附件中提交的技术鉴定证书、验收报告、权威部门的检测证明及国家对相关行业有审批要求的批准文件等证明材料。</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．《知识产权证明》指申报项目在附件中提交的已授权的知识产权证明，包括发明专利权等知识产权证明的授权证书及权利要求说明书等内容。</w:t>
      </w:r>
    </w:p>
    <w:p>
      <w:pPr>
        <w:autoSpaceDE w:val="0"/>
        <w:autoSpaceDN w:val="0"/>
        <w:adjustRightInd w:val="0"/>
        <w:spacing w:line="420" w:lineRule="exact"/>
        <w:ind w:firstLine="482" w:firstLineChars="200"/>
        <w:outlineLvl w:val="0"/>
        <w:rPr>
          <w:rFonts w:eastAsia="仿宋_GB2312"/>
          <w:sz w:val="24"/>
          <w:szCs w:val="24"/>
          <w:lang w:val="zh-CN"/>
        </w:rPr>
      </w:pPr>
      <w:r>
        <w:rPr>
          <w:rFonts w:hint="eastAsia" w:ascii="仿宋_GB2312" w:eastAsia="仿宋_GB2312" w:cs="仿宋_GB2312"/>
          <w:b/>
          <w:bCs/>
          <w:sz w:val="24"/>
          <w:szCs w:val="24"/>
          <w:lang w:val="en-US" w:eastAsia="zh-CN"/>
        </w:rPr>
        <w:t>八</w:t>
      </w:r>
      <w:r>
        <w:rPr>
          <w:rFonts w:hint="eastAsia" w:ascii="仿宋_GB2312" w:eastAsia="仿宋_GB2312" w:cs="仿宋_GB2312"/>
          <w:b/>
          <w:bCs/>
          <w:sz w:val="24"/>
          <w:szCs w:val="24"/>
          <w:lang w:val="zh-CN"/>
        </w:rPr>
        <w:t>、附件</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附件是申报项目的证明文件和辅助评审材料，具体要求如下：</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申报项目在附件中提交的技术鉴定证书、验收报告、权威部门的检测证明及国家对相关行业有审批要求的批准文件等证明材料。对于申报项目涉及有审批要求的，如压力容器、标准等项目，必须提交相应的批准证明材料，否则不能提交评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．《知识产权证明》指国家发明专利权、计算机软件著作权、集成电路布图设计权、植物新品种权的授权证书和权利要求说明书等知识产权证明的复印件。</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．《其他证明》指有助于评价申报项目的其他证明材料。</w:t>
      </w:r>
    </w:p>
    <w:p>
      <w:pPr>
        <w:pStyle w:val="8"/>
        <w:snapToGrid w:val="0"/>
        <w:spacing w:beforeLines="10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lang w:val="zh-CN"/>
        </w:rPr>
        <w:t>九、</w:t>
      </w:r>
      <w:r>
        <w:rPr>
          <w:rFonts w:hint="eastAsia" w:ascii="仿宋_GB2312" w:eastAsia="仿宋_GB2312" w:cs="仿宋_GB2312"/>
          <w:sz w:val="24"/>
          <w:szCs w:val="24"/>
        </w:rPr>
        <w:t>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w:t>
      </w:r>
      <w:r>
        <w:rPr>
          <w:rFonts w:hint="eastAsia" w:ascii="仿宋_GB2312" w:hAnsi="宋体" w:eastAsia="仿宋_GB2312" w:cs="仿宋_GB2312"/>
          <w:color w:val="000000"/>
          <w:sz w:val="24"/>
          <w:szCs w:val="24"/>
          <w:lang w:eastAsia="zh-CN"/>
        </w:rPr>
        <w:t>申报</w:t>
      </w:r>
      <w:r>
        <w:rPr>
          <w:rFonts w:hint="eastAsia" w:ascii="仿宋_GB2312" w:hAnsi="宋体" w:eastAsia="仿宋_GB2312" w:cs="仿宋_GB2312"/>
          <w:color w:val="000000"/>
          <w:sz w:val="24"/>
          <w:szCs w:val="24"/>
        </w:rPr>
        <w:t>书需报送</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079" w:leftChars="171" w:hanging="720" w:hangingChars="300"/>
        <w:rPr>
          <w:rFonts w:ascii="仿宋_GB2312" w:hAnsi="宋体" w:eastAsia="仿宋_GB2312"/>
          <w:color w:val="000000"/>
          <w:sz w:val="24"/>
          <w:szCs w:val="24"/>
        </w:rPr>
      </w:pPr>
      <w:r>
        <w:rPr>
          <w:rFonts w:ascii="仿宋_GB2312" w:eastAsia="仿宋_GB2312" w:cs="仿宋_GB2312"/>
          <w:sz w:val="24"/>
          <w:szCs w:val="24"/>
        </w:rPr>
        <w:t>2.</w:t>
      </w:r>
      <w:r>
        <w:rPr>
          <w:rFonts w:hint="eastAsia" w:ascii="仿宋_GB2312" w:hAnsi="宋体" w:eastAsia="仿宋_GB2312" w:cs="仿宋_GB2312"/>
          <w:color w:val="000000"/>
          <w:sz w:val="24"/>
          <w:szCs w:val="24"/>
        </w:rPr>
        <w:t>电子版材料一份。</w:t>
      </w:r>
    </w:p>
    <w:p>
      <w:pPr>
        <w:autoSpaceDE w:val="0"/>
        <w:autoSpaceDN w:val="0"/>
        <w:adjustRightInd w:val="0"/>
        <w:spacing w:line="420" w:lineRule="exact"/>
        <w:ind w:firstLine="360" w:firstLineChars="150"/>
        <w:rPr>
          <w:rFonts w:ascii="仿宋_GB2312" w:eastAsia="仿宋_GB2312"/>
          <w:b/>
          <w:bCs/>
          <w:sz w:val="24"/>
          <w:szCs w:val="24"/>
          <w:lang w:val="zh-CN"/>
        </w:rPr>
      </w:pPr>
      <w:r>
        <w:rPr>
          <w:rFonts w:ascii="仿宋_GB2312" w:eastAsia="仿宋_GB2312" w:cs="仿宋_GB2312"/>
          <w:sz w:val="24"/>
          <w:szCs w:val="24"/>
        </w:rPr>
        <w:t>3.</w:t>
      </w:r>
      <w:r>
        <w:rPr>
          <w:rFonts w:hint="eastAsia" w:ascii="仿宋_GB2312" w:hAnsi="宋体" w:eastAsia="仿宋_GB2312" w:cs="仿宋_GB2312"/>
          <w:color w:val="000000"/>
          <w:sz w:val="24"/>
          <w:szCs w:val="24"/>
          <w:lang w:eastAsia="zh-CN"/>
        </w:rPr>
        <w:t>申报</w:t>
      </w:r>
      <w:r>
        <w:rPr>
          <w:rFonts w:hint="eastAsia" w:ascii="仿宋_GB2312" w:hAnsi="宋体" w:eastAsia="仿宋_GB2312" w:cs="仿宋_GB2312"/>
          <w:color w:val="000000"/>
          <w:sz w:val="24"/>
          <w:szCs w:val="24"/>
        </w:rPr>
        <w:t>书按相关顺序装订成册。</w:t>
      </w:r>
    </w:p>
    <w:p>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hint="eastAsia" w:ascii="仿宋_GB2312" w:eastAsia="仿宋_GB2312" w:cs="仿宋_GB2312"/>
          <w:sz w:val="24"/>
          <w:szCs w:val="24"/>
          <w:lang w:val="zh-CN"/>
        </w:rPr>
        <w:t>申报书电子版数据包括主件（从第一至第</w:t>
      </w:r>
      <w:r>
        <w:rPr>
          <w:rFonts w:hint="eastAsia" w:ascii="仿宋_GB2312" w:eastAsia="仿宋_GB2312" w:cs="仿宋_GB2312"/>
          <w:sz w:val="24"/>
          <w:szCs w:val="24"/>
          <w:lang w:val="en-US" w:eastAsia="zh-CN"/>
        </w:rPr>
        <w:t>七</w:t>
      </w:r>
      <w:r>
        <w:rPr>
          <w:rFonts w:hint="eastAsia" w:ascii="仿宋_GB2312" w:eastAsia="仿宋_GB2312" w:cs="仿宋_GB2312"/>
          <w:sz w:val="24"/>
          <w:szCs w:val="24"/>
          <w:lang w:val="zh-CN"/>
        </w:rPr>
        <w:t>部分）和主要证明内容（第</w:t>
      </w:r>
      <w:r>
        <w:rPr>
          <w:rFonts w:hint="eastAsia" w:ascii="仿宋_GB2312" w:eastAsia="仿宋_GB2312" w:cs="仿宋_GB2312"/>
          <w:sz w:val="24"/>
          <w:szCs w:val="24"/>
          <w:lang w:val="en-US" w:eastAsia="zh-CN"/>
        </w:rPr>
        <w:t>八</w:t>
      </w:r>
      <w:r>
        <w:rPr>
          <w:rFonts w:hint="eastAsia" w:ascii="仿宋_GB2312" w:eastAsia="仿宋_GB2312" w:cs="仿宋_GB2312"/>
          <w:sz w:val="24"/>
          <w:szCs w:val="24"/>
          <w:lang w:val="zh-CN"/>
        </w:rPr>
        <w:t>部分）；主件不得超过</w:t>
      </w:r>
      <w:r>
        <w:rPr>
          <w:rFonts w:hint="eastAsia" w:ascii="仿宋_GB2312" w:eastAsia="仿宋_GB2312" w:cs="仿宋_GB2312"/>
          <w:sz w:val="24"/>
          <w:szCs w:val="24"/>
          <w:lang w:val="en-US" w:eastAsia="zh-CN"/>
        </w:rPr>
        <w:t>4</w:t>
      </w:r>
      <w:r>
        <w:rPr>
          <w:rFonts w:ascii="仿宋_GB2312" w:eastAsia="仿宋_GB2312" w:cs="仿宋_GB2312"/>
          <w:sz w:val="24"/>
          <w:szCs w:val="24"/>
          <w:lang w:val="zh-CN"/>
        </w:rPr>
        <w:t>0</w:t>
      </w:r>
      <w:r>
        <w:rPr>
          <w:rFonts w:hint="eastAsia" w:ascii="仿宋_GB2312" w:eastAsia="仿宋_GB2312" w:cs="仿宋_GB2312"/>
          <w:sz w:val="24"/>
          <w:szCs w:val="24"/>
          <w:lang w:val="zh-CN"/>
        </w:rPr>
        <w:t>页，主要证明内容不得超过</w:t>
      </w:r>
      <w:r>
        <w:rPr>
          <w:rFonts w:ascii="仿宋_GB2312" w:eastAsia="仿宋_GB2312" w:cs="仿宋_GB2312"/>
          <w:sz w:val="24"/>
          <w:szCs w:val="24"/>
          <w:lang w:val="zh-CN"/>
        </w:rPr>
        <w:t>20</w:t>
      </w:r>
      <w:r>
        <w:rPr>
          <w:rFonts w:hint="eastAsia" w:ascii="仿宋_GB2312" w:eastAsia="仿宋_GB2312" w:cs="仿宋_GB2312"/>
          <w:sz w:val="24"/>
          <w:szCs w:val="24"/>
          <w:lang w:val="zh-CN"/>
        </w:rPr>
        <w:t>页。书面申报书包括主件（从第一至第</w:t>
      </w:r>
      <w:r>
        <w:rPr>
          <w:rFonts w:hint="eastAsia" w:ascii="仿宋_GB2312" w:eastAsia="仿宋_GB2312" w:cs="仿宋_GB2312"/>
          <w:sz w:val="24"/>
          <w:szCs w:val="24"/>
          <w:lang w:val="en-US" w:eastAsia="zh-CN"/>
        </w:rPr>
        <w:t>七</w:t>
      </w:r>
      <w:r>
        <w:rPr>
          <w:rFonts w:hint="eastAsia" w:ascii="仿宋_GB2312" w:eastAsia="仿宋_GB2312" w:cs="仿宋_GB2312"/>
          <w:sz w:val="24"/>
          <w:szCs w:val="24"/>
          <w:lang w:val="zh-CN"/>
        </w:rPr>
        <w:t>部分）和附件。</w:t>
      </w:r>
    </w:p>
    <w:p>
      <w:pPr>
        <w:rPr>
          <w:lang w:val="zh-CN"/>
        </w:rPr>
      </w:pPr>
      <w:bookmarkStart w:id="0" w:name="_GoBack"/>
      <w:bookmarkEnd w:id="0"/>
    </w:p>
    <w:sectPr>
      <w:pgSz w:w="12240" w:h="15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1095"/>
    <w:multiLevelType w:val="multilevel"/>
    <w:tmpl w:val="00F31095"/>
    <w:lvl w:ilvl="0" w:tentative="0">
      <w:start w:val="1"/>
      <w:numFmt w:val="decimal"/>
      <w:lvlText w:val="（%1）"/>
      <w:lvlJc w:val="left"/>
      <w:pPr>
        <w:tabs>
          <w:tab w:val="left" w:pos="1500"/>
        </w:tabs>
        <w:ind w:left="1500" w:hanging="1080"/>
      </w:pPr>
      <w:rPr>
        <w:rFonts w:hint="default" w:ascii="Times New Roman"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5739F4EB"/>
    <w:multiLevelType w:val="singleLevel"/>
    <w:tmpl w:val="5739F4E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mOThlMWVkYTNiOTQ1NjMzN2QzZjY2M2MyYmExODYifQ=="/>
  </w:docVars>
  <w:rsids>
    <w:rsidRoot w:val="008B3170"/>
    <w:rsid w:val="00001E40"/>
    <w:rsid w:val="00022B3A"/>
    <w:rsid w:val="00030051"/>
    <w:rsid w:val="001453D8"/>
    <w:rsid w:val="00187D72"/>
    <w:rsid w:val="001A31C5"/>
    <w:rsid w:val="001F17DF"/>
    <w:rsid w:val="00206281"/>
    <w:rsid w:val="00210C57"/>
    <w:rsid w:val="002140FA"/>
    <w:rsid w:val="002B7422"/>
    <w:rsid w:val="002D2204"/>
    <w:rsid w:val="0030778F"/>
    <w:rsid w:val="00392156"/>
    <w:rsid w:val="003D1EBA"/>
    <w:rsid w:val="0041081A"/>
    <w:rsid w:val="00461F2A"/>
    <w:rsid w:val="0049784E"/>
    <w:rsid w:val="004B4152"/>
    <w:rsid w:val="00501592"/>
    <w:rsid w:val="00531AA9"/>
    <w:rsid w:val="006141F0"/>
    <w:rsid w:val="006871E0"/>
    <w:rsid w:val="006E54D5"/>
    <w:rsid w:val="00757E8E"/>
    <w:rsid w:val="00764E05"/>
    <w:rsid w:val="0078322E"/>
    <w:rsid w:val="007836D4"/>
    <w:rsid w:val="007A62C1"/>
    <w:rsid w:val="008332D2"/>
    <w:rsid w:val="00846FD6"/>
    <w:rsid w:val="00851989"/>
    <w:rsid w:val="00852B18"/>
    <w:rsid w:val="00853354"/>
    <w:rsid w:val="00861E2C"/>
    <w:rsid w:val="00893BD4"/>
    <w:rsid w:val="008B3170"/>
    <w:rsid w:val="008E0FE7"/>
    <w:rsid w:val="00906B84"/>
    <w:rsid w:val="00931BC0"/>
    <w:rsid w:val="00952C5E"/>
    <w:rsid w:val="009C4FC8"/>
    <w:rsid w:val="009D4AA3"/>
    <w:rsid w:val="00A77B83"/>
    <w:rsid w:val="00AA6ACF"/>
    <w:rsid w:val="00AC0CBE"/>
    <w:rsid w:val="00AC3C73"/>
    <w:rsid w:val="00AD1912"/>
    <w:rsid w:val="00B41CD3"/>
    <w:rsid w:val="00B43AC5"/>
    <w:rsid w:val="00BB1291"/>
    <w:rsid w:val="00BB14AC"/>
    <w:rsid w:val="00BC6DAA"/>
    <w:rsid w:val="00C921D7"/>
    <w:rsid w:val="00CB0325"/>
    <w:rsid w:val="00CE5EC9"/>
    <w:rsid w:val="00D361B3"/>
    <w:rsid w:val="00D47DC8"/>
    <w:rsid w:val="00D86925"/>
    <w:rsid w:val="00DA61E7"/>
    <w:rsid w:val="00DF5721"/>
    <w:rsid w:val="00E42308"/>
    <w:rsid w:val="00E44F37"/>
    <w:rsid w:val="00EC4C13"/>
    <w:rsid w:val="00EE60D3"/>
    <w:rsid w:val="00EF0D50"/>
    <w:rsid w:val="00F0345B"/>
    <w:rsid w:val="00F26405"/>
    <w:rsid w:val="00F5183F"/>
    <w:rsid w:val="00F66C5D"/>
    <w:rsid w:val="00F82D31"/>
    <w:rsid w:val="00F90B6D"/>
    <w:rsid w:val="00FD402E"/>
    <w:rsid w:val="00FE2979"/>
    <w:rsid w:val="00FF2774"/>
    <w:rsid w:val="0FD11330"/>
    <w:rsid w:val="1CAC7EC8"/>
    <w:rsid w:val="21856DC8"/>
    <w:rsid w:val="2A1C096A"/>
    <w:rsid w:val="482B1D8C"/>
    <w:rsid w:val="76BA4E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sz w:val="18"/>
      <w:szCs w:val="18"/>
    </w:rPr>
  </w:style>
  <w:style w:type="paragraph" w:styleId="3">
    <w:name w:val="Plain Text"/>
    <w:basedOn w:val="1"/>
    <w:link w:val="9"/>
    <w:qFormat/>
    <w:uiPriority w:val="99"/>
    <w:rPr>
      <w:rFonts w:ascii="宋体" w:hAnsi="Courier New" w:cs="宋体"/>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样式"/>
    <w:basedOn w:val="1"/>
    <w:next w:val="3"/>
    <w:qFormat/>
    <w:uiPriority w:val="99"/>
    <w:rPr>
      <w:rFonts w:ascii="宋体" w:hAnsi="Courier New" w:cs="宋体"/>
      <w:b/>
      <w:bCs/>
    </w:rPr>
  </w:style>
  <w:style w:type="character" w:customStyle="1" w:styleId="9">
    <w:name w:val="纯文本 Char"/>
    <w:basedOn w:val="7"/>
    <w:link w:val="3"/>
    <w:semiHidden/>
    <w:qFormat/>
    <w:locked/>
    <w:uiPriority w:val="99"/>
    <w:rPr>
      <w:rFonts w:ascii="宋体" w:hAnsi="Courier New" w:cs="Courier New"/>
      <w:sz w:val="21"/>
      <w:szCs w:val="21"/>
    </w:rPr>
  </w:style>
  <w:style w:type="character" w:customStyle="1" w:styleId="10">
    <w:name w:val="页眉 Char"/>
    <w:basedOn w:val="7"/>
    <w:link w:val="5"/>
    <w:qFormat/>
    <w:locked/>
    <w:uiPriority w:val="99"/>
    <w:rPr>
      <w:rFonts w:cs="Times New Roman"/>
      <w:sz w:val="18"/>
      <w:szCs w:val="18"/>
    </w:rPr>
  </w:style>
  <w:style w:type="character" w:customStyle="1" w:styleId="11">
    <w:name w:val="页脚 Char"/>
    <w:basedOn w:val="7"/>
    <w:link w:val="4"/>
    <w:qFormat/>
    <w:locked/>
    <w:uiPriority w:val="99"/>
    <w:rPr>
      <w:rFonts w:cs="Times New Roman"/>
      <w:sz w:val="18"/>
      <w:szCs w:val="18"/>
    </w:rPr>
  </w:style>
  <w:style w:type="character" w:customStyle="1" w:styleId="12">
    <w:name w:val="文档结构图 Char"/>
    <w:basedOn w:val="7"/>
    <w:link w:val="2"/>
    <w:semiHidden/>
    <w:qFormat/>
    <w:locked/>
    <w:uiPriority w:val="99"/>
    <w:rPr>
      <w:rFonts w:ascii="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10</Pages>
  <Words>4469</Words>
  <Characters>4544</Characters>
  <Lines>45</Lines>
  <Paragraphs>12</Paragraphs>
  <TotalTime>0</TotalTime>
  <ScaleCrop>false</ScaleCrop>
  <LinksUpToDate>false</LinksUpToDate>
  <CharactersWithSpaces>4856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2020-12-22T07:38:00Z</dcterms:created>
  <dc:creator>user</dc:creator>
  <cp:lastModifiedBy>lenovo</cp:lastModifiedBy>
  <dcterms:modified xsi:type="dcterms:W3CDTF">2023-07-13T07:20:47Z</dcterms:modified>
  <dc:title>国家科学技术进步奖推荐书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B537B71B1F8F42C997FF1F8D65E4F30E_12</vt:lpwstr>
  </property>
</Properties>
</file>